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珠宝导购合同范本(合集3篇)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珠宝导购合同范本1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珠宝导购合同范本1</w:t>
      </w:r>
    </w:p>
    <w:p>
      <w:pPr>
        <w:ind w:left="0" w:right="0" w:firstLine="560"/>
        <w:spacing w:before="450" w:after="450" w:line="312" w:lineRule="auto"/>
      </w:pPr>
      <w:r>
        <w:rPr>
          <w:rFonts w:ascii="宋体" w:hAnsi="宋体" w:eastAsia="宋体" w:cs="宋体"/>
          <w:color w:val="000"/>
          <w:sz w:val="28"/>
          <w:szCs w:val="28"/>
        </w:rPr>
        <w:t xml:space="preserve">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是一致的。</w:t>
      </w:r>
    </w:p>
    <w:p>
      <w:pPr>
        <w:ind w:left="0" w:right="0" w:firstLine="560"/>
        <w:spacing w:before="450" w:after="450" w:line="312" w:lineRule="auto"/>
      </w:pPr>
      <w:r>
        <w:rPr>
          <w:rFonts w:ascii="宋体" w:hAnsi="宋体" w:eastAsia="宋体" w:cs="宋体"/>
          <w:color w:val="000"/>
          <w:sz w:val="28"/>
          <w:szCs w:val="28"/>
        </w:rPr>
        <w:t xml:space="preserve">签订购销合同注意事项</w:t>
      </w:r>
    </w:p>
    <w:p>
      <w:pPr>
        <w:ind w:left="0" w:right="0" w:firstLine="560"/>
        <w:spacing w:before="450" w:after="450" w:line="312" w:lineRule="auto"/>
      </w:pPr>
      <w:r>
        <w:rPr>
          <w:rFonts w:ascii="宋体" w:hAnsi="宋体" w:eastAsia="宋体" w:cs="宋体"/>
          <w:color w:val="000"/>
          <w:sz w:val="28"/>
          <w:szCs w:val="28"/>
        </w:rPr>
        <w:t xml:space="preserve">1、仔细阅读订购合同中的各项条款</w:t>
      </w:r>
    </w:p>
    <w:p>
      <w:pPr>
        <w:ind w:left="0" w:right="0" w:firstLine="560"/>
        <w:spacing w:before="450" w:after="450" w:line="312" w:lineRule="auto"/>
      </w:pPr>
      <w:r>
        <w:rPr>
          <w:rFonts w:ascii="宋体" w:hAnsi="宋体" w:eastAsia="宋体" w:cs="宋体"/>
          <w:color w:val="000"/>
          <w:sz w:val="28"/>
          <w:szCs w:val="28"/>
        </w:rPr>
        <w:t xml:space="preserve">在签定销售合同时，一定仔细的阅读相关的条款，对一些有歧义的、不合理的条款要和商家落实清楚。以免出现问题时，解决起来非常的麻烦。</w:t>
      </w:r>
    </w:p>
    <w:p>
      <w:pPr>
        <w:ind w:left="0" w:right="0" w:firstLine="560"/>
        <w:spacing w:before="450" w:after="450" w:line="312" w:lineRule="auto"/>
      </w:pPr>
      <w:r>
        <w:rPr>
          <w:rFonts w:ascii="宋体" w:hAnsi="宋体" w:eastAsia="宋体" w:cs="宋体"/>
          <w:color w:val="000"/>
          <w:sz w:val="28"/>
          <w:szCs w:val="28"/>
        </w:rPr>
        <w:t xml:space="preserve">2、仔细的核对产品的品牌和型号，与样品展示的是否一致</w:t>
      </w:r>
    </w:p>
    <w:p>
      <w:pPr>
        <w:ind w:left="0" w:right="0" w:firstLine="560"/>
        <w:spacing w:before="450" w:after="450" w:line="312" w:lineRule="auto"/>
      </w:pPr>
      <w:r>
        <w:rPr>
          <w:rFonts w:ascii="宋体" w:hAnsi="宋体" w:eastAsia="宋体" w:cs="宋体"/>
          <w:color w:val="000"/>
          <w:sz w:val="28"/>
          <w:szCs w:val="28"/>
        </w:rPr>
        <w:t xml:space="preserve">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这是在出现问题后，商品能获得售后服务的凭证。这点一定要注意，现在很多的管理不规范的商家的销售合同上都没有加盖公章，这要是真出现了产品的质量问题解决起来也很麻烦。</w:t>
      </w:r>
    </w:p>
    <w:p>
      <w:pPr>
        <w:ind w:left="0" w:right="0" w:firstLine="560"/>
        <w:spacing w:before="450" w:after="450" w:line="312" w:lineRule="auto"/>
      </w:pPr>
      <w:r>
        <w:rPr>
          <w:rFonts w:ascii="宋体" w:hAnsi="宋体" w:eastAsia="宋体" w:cs="宋体"/>
          <w:color w:val="000"/>
          <w:sz w:val="28"/>
          <w:szCs w:val="28"/>
        </w:rPr>
        <w:t xml:space="preserve">4、对特定条款的加以注明</w:t>
      </w:r>
    </w:p>
    <w:p>
      <w:pPr>
        <w:ind w:left="0" w:right="0" w:firstLine="560"/>
        <w:spacing w:before="450" w:after="450" w:line="312" w:lineRule="auto"/>
      </w:pPr>
      <w:r>
        <w:rPr>
          <w:rFonts w:ascii="宋体" w:hAnsi="宋体" w:eastAsia="宋体" w:cs="宋体"/>
          <w:color w:val="000"/>
          <w:sz w:val="28"/>
          <w:szCs w:val="28"/>
        </w:rPr>
        <w:t xml:space="preserve">现在瓷砖，有的很多属于可以再加工的产品，对这些再加工的退换货问题也要加以约定。现在市场的通行惯例是加工产品概不退货。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5、在订购时可以适当的增加一些富余出来。</w:t>
      </w:r>
    </w:p>
    <w:p>
      <w:pPr>
        <w:ind w:left="0" w:right="0" w:firstLine="560"/>
        <w:spacing w:before="450" w:after="450" w:line="312" w:lineRule="auto"/>
      </w:pPr>
      <w:r>
        <w:rPr>
          <w:rFonts w:ascii="宋体" w:hAnsi="宋体" w:eastAsia="宋体" w:cs="宋体"/>
          <w:color w:val="000"/>
          <w:sz w:val="28"/>
          <w:szCs w:val="28"/>
        </w:rPr>
        <w:t xml:space="preserve">瓷砖在使用时，实际测量的面积经常会使用的数量会存在着一定的误差，经常会出现多或者少的情况，要是铺帖时，数量少了，有时是非常麻烦的，自己去市场补砖，不仅浪费自己的时间，还有可能影响工期，更要命的是补货时，没有相同的色号那就麻烦了，所以我建议在订购时最好加出一些富余出来，但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7、落实产品的等级</w:t>
      </w:r>
    </w:p>
    <w:p>
      <w:pPr>
        <w:ind w:left="0" w:right="0" w:firstLine="560"/>
        <w:spacing w:before="450" w:after="450" w:line="312" w:lineRule="auto"/>
      </w:pPr>
      <w:r>
        <w:rPr>
          <w:rFonts w:ascii="宋体" w:hAnsi="宋体" w:eastAsia="宋体" w:cs="宋体"/>
          <w:color w:val="000"/>
          <w:sz w:val="28"/>
          <w:szCs w:val="28"/>
        </w:rPr>
        <w:t xml:space="preserve">在订购合同上注明产品的等级，防止商家以次冲好。经常有朋友向我咨询，我要得是优等品，结果送货时给送的一级品，找到商家时，竟然说型号也没有错误，不予更换，再出现这样的问题确实是很麻烦。</w:t>
      </w:r>
    </w:p>
    <w:p>
      <w:pPr>
        <w:ind w:left="0" w:right="0" w:firstLine="560"/>
        <w:spacing w:before="450" w:after="450" w:line="312" w:lineRule="auto"/>
      </w:pPr>
      <w:r>
        <w:rPr>
          <w:rFonts w:ascii="宋体" w:hAnsi="宋体" w:eastAsia="宋体" w:cs="宋体"/>
          <w:color w:val="000"/>
          <w:sz w:val="28"/>
          <w:szCs w:val="28"/>
        </w:rPr>
        <w:t xml:space="preserve">8、关于定金的问题</w:t>
      </w:r>
    </w:p>
    <w:p>
      <w:pPr>
        <w:ind w:left="0" w:right="0" w:firstLine="560"/>
        <w:spacing w:before="450" w:after="450" w:line="312" w:lineRule="auto"/>
      </w:pPr>
      <w:r>
        <w:rPr>
          <w:rFonts w:ascii="宋体" w:hAnsi="宋体" w:eastAsia="宋体" w:cs="宋体"/>
          <w:color w:val="000"/>
          <w:sz w:val="28"/>
          <w:szCs w:val="28"/>
        </w:rPr>
        <w:t xml:space="preserve">对于这一问题，最好是适当的交一些定金，等到货送到家后，验收无误后再付全款。同时最好约定产品不符合要求，有条件要求无条件退货，退回定金。</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珠宝导购合同范本2</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二、质量要求、技术标准：q/ysd1标准；</w:t>
      </w:r>
    </w:p>
    <w:p>
      <w:pPr>
        <w:ind w:left="0" w:right="0" w:firstLine="560"/>
        <w:spacing w:before="450" w:after="450" w:line="312" w:lineRule="auto"/>
      </w:pPr>
      <w:r>
        <w:rPr>
          <w:rFonts w:ascii="宋体" w:hAnsi="宋体" w:eastAsia="宋体" w:cs="宋体"/>
          <w:color w:val="000"/>
          <w:sz w:val="28"/>
          <w:szCs w:val="28"/>
        </w:rPr>
        <w:t xml:space="preserve">三、验收标准：*方收到货物后，按合同第二款进行检验，检验合格后提货；如在提货前发现有严重损坏现象，应及时通知乙方。*方收到乙方货物后必须出具加盖*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交货时间为：年月日之前，具体交货时间以乙方书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交货地点为，由*方自提，运输费用由*方承担。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五、付款方式及周期：合同签订后30天内，*方将预付款汇入乙方银行帐户；预付款为总额的%，即元；其余货款在*方收到全部货物后15天内支付。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*方：乙方：（盖章）（盖章）地址：地址：法定代表人：法定代表人：委托代理人：委托代理人：电话：电话：邮编：邮编：日期：日期：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珠宝导购合同范本3</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2026-04-22T23:10:54+08:00</dcterms:created>
  <dcterms:modified xsi:type="dcterms:W3CDTF">2026-04-22T23:10:54+08:00</dcterms:modified>
</cp:coreProperties>
</file>

<file path=docProps/custom.xml><?xml version="1.0" encoding="utf-8"?>
<Properties xmlns="http://schemas.openxmlformats.org/officeDocument/2006/custom-properties" xmlns:vt="http://schemas.openxmlformats.org/officeDocument/2006/docPropsVTypes"/>
</file>