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新版建筑合同范本(优选45篇)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新版建筑合同范本1甲方：乙方：经甲、乙双方共同协商，甲方将新秒镇_____________等私人联建房的所有建筑施工工程承包给乙方，具体协议资料如下：一、承包工程概况工程名称：________________________________...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推荐合同__版83;建筑装饰工程施工合同(甲种本)183;办公楼装修标准版标准合同书;装饰装修标准版标准合同书;____省室内装饰装修工程施工标准版标准合同书;装修合同书样本183;装修施工协议书</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2、当事人不愿通过协商、调解解决，或协商、调解解决不成时，可以按照本合同约定向--仲裁委员会申请仲裁;--人民法院提起诉讼。共2页,当前第1页12</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新版建筑合同范本7</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新版建筑合同范本11</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 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 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 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 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 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 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新版建筑合同范本12</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 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 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第二条工程工期为天，自20xx年6月日起至20xx年月日止。(备注：二楼土建为天，负一楼及一楼共天。)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第六条本合同于20xx年月日由双方签订，自双方签字或盖章后生效，本合同一式两份，双方各执一份。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新版建筑合同范本18</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新版建筑合同范本23</w:t>
      </w:r>
    </w:p>
    <w:p>
      <w:pPr>
        <w:ind w:left="0" w:right="0" w:firstLine="560"/>
        <w:spacing w:before="450" w:after="450" w:line="312" w:lineRule="auto"/>
      </w:pPr>
      <w:r>
        <w:rPr>
          <w:rFonts w:ascii="宋体" w:hAnsi="宋体" w:eastAsia="宋体" w:cs="宋体"/>
          <w:color w:val="000"/>
          <w:sz w:val="28"/>
          <w:szCs w:val="28"/>
        </w:rPr>
        <w:t xml:space="preserve">第一，单务合同和双务合同</w:t>
      </w:r>
    </w:p>
    <w:p>
      <w:pPr>
        <w:ind w:left="0" w:right="0" w:firstLine="560"/>
        <w:spacing w:before="450" w:after="450" w:line="312" w:lineRule="auto"/>
      </w:pPr>
      <w:r>
        <w:rPr>
          <w:rFonts w:ascii="宋体" w:hAnsi="宋体" w:eastAsia="宋体" w:cs="宋体"/>
          <w:color w:val="000"/>
          <w:sz w:val="28"/>
          <w:szCs w:val="28"/>
        </w:rPr>
        <w:t xml:space="preserve">单务合同，是指合同当事人仅有一方承担义务。双务合同，是指合同的双方当事人互负对待给付义务的合同关系。</w:t>
      </w:r>
    </w:p>
    <w:p>
      <w:pPr>
        <w:ind w:left="0" w:right="0" w:firstLine="560"/>
        <w:spacing w:before="450" w:after="450" w:line="312" w:lineRule="auto"/>
      </w:pPr>
      <w:r>
        <w:rPr>
          <w:rFonts w:ascii="宋体" w:hAnsi="宋体" w:eastAsia="宋体" w:cs="宋体"/>
          <w:color w:val="000"/>
          <w:sz w:val="28"/>
          <w:szCs w:val="28"/>
        </w:rPr>
        <w:t xml:space="preserve">第二，有偿合同和无偿合同</w:t>
      </w:r>
    </w:p>
    <w:p>
      <w:pPr>
        <w:ind w:left="0" w:right="0" w:firstLine="560"/>
        <w:spacing w:before="450" w:after="450" w:line="312" w:lineRule="auto"/>
      </w:pPr>
      <w:r>
        <w:rPr>
          <w:rFonts w:ascii="宋体" w:hAnsi="宋体" w:eastAsia="宋体" w:cs="宋体"/>
          <w:color w:val="000"/>
          <w:sz w:val="28"/>
          <w:szCs w:val="28"/>
        </w:rPr>
        <w:t xml:space="preserve">有偿合同，是指一方通过履行合同规定的义务而给付对方某种利益，对方要得到该利益必须为此支付相应代价的合同。</w:t>
      </w:r>
    </w:p>
    <w:p>
      <w:pPr>
        <w:ind w:left="0" w:right="0" w:firstLine="560"/>
        <w:spacing w:before="450" w:after="450" w:line="312" w:lineRule="auto"/>
      </w:pPr>
      <w:r>
        <w:rPr>
          <w:rFonts w:ascii="宋体" w:hAnsi="宋体" w:eastAsia="宋体" w:cs="宋体"/>
          <w:color w:val="000"/>
          <w:sz w:val="28"/>
          <w:szCs w:val="28"/>
        </w:rPr>
        <w:t xml:space="preserve">无偿合同，是指一方给付某种利益，对方取得该利益时并不支付任何报酬的合同。</w:t>
      </w:r>
    </w:p>
    <w:p>
      <w:pPr>
        <w:ind w:left="0" w:right="0" w:firstLine="560"/>
        <w:spacing w:before="450" w:after="450" w:line="312" w:lineRule="auto"/>
      </w:pPr>
      <w:r>
        <w:rPr>
          <w:rFonts w:ascii="宋体" w:hAnsi="宋体" w:eastAsia="宋体" w:cs="宋体"/>
          <w:color w:val="000"/>
          <w:sz w:val="28"/>
          <w:szCs w:val="28"/>
        </w:rPr>
        <w:t xml:space="preserve">第三，有名合同和无名合同</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w:t>
      </w:r>
    </w:p>
    <w:p>
      <w:pPr>
        <w:ind w:left="0" w:right="0" w:firstLine="560"/>
        <w:spacing w:before="450" w:after="450" w:line="312" w:lineRule="auto"/>
      </w:pPr>
      <w:r>
        <w:rPr>
          <w:rFonts w:ascii="宋体" w:hAnsi="宋体" w:eastAsia="宋体" w:cs="宋体"/>
          <w:color w:val="000"/>
          <w:sz w:val="28"/>
          <w:szCs w:val="28"/>
        </w:rPr>
        <w:t xml:space="preserve">无名合同，又称非典型合同，是指法律上并未确定一定的名称及规则的合同。</w:t>
      </w:r>
    </w:p>
    <w:p>
      <w:pPr>
        <w:ind w:left="0" w:right="0" w:firstLine="560"/>
        <w:spacing w:before="450" w:after="450" w:line="312" w:lineRule="auto"/>
      </w:pPr>
      <w:r>
        <w:rPr>
          <w:rFonts w:ascii="宋体" w:hAnsi="宋体" w:eastAsia="宋体" w:cs="宋体"/>
          <w:color w:val="000"/>
          <w:sz w:val="28"/>
          <w:szCs w:val="28"/>
        </w:rPr>
        <w:t xml:space="preserve">第四，要式合同和不要式合同</w:t>
      </w:r>
    </w:p>
    <w:p>
      <w:pPr>
        <w:ind w:left="0" w:right="0" w:firstLine="560"/>
        <w:spacing w:before="450" w:after="450" w:line="312" w:lineRule="auto"/>
      </w:pPr>
      <w:r>
        <w:rPr>
          <w:rFonts w:ascii="宋体" w:hAnsi="宋体" w:eastAsia="宋体" w:cs="宋体"/>
          <w:color w:val="000"/>
          <w:sz w:val="28"/>
          <w:szCs w:val="28"/>
        </w:rPr>
        <w:t xml:space="preserve">要式合同，是指法律规定或当事人约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2026-01-22T14:41:40+08:00</dcterms:created>
  <dcterms:modified xsi:type="dcterms:W3CDTF">2026-01-22T14:41:40+08:00</dcterms:modified>
</cp:coreProperties>
</file>

<file path=docProps/custom.xml><?xml version="1.0" encoding="utf-8"?>
<Properties xmlns="http://schemas.openxmlformats.org/officeDocument/2006/custom-properties" xmlns:vt="http://schemas.openxmlformats.org/officeDocument/2006/docPropsVTypes"/>
</file>