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勘察施工合同范本(8篇)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勘察施工合同范本1甲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地质工作费用预算、结算以财政部、_共同颁发的《地质调查项目预算标准(20_年试用)》为计价基础，地区调整系数为。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本次地勘工作费用除实实物工作量按《地质调查项目预算标准(20_年试用)》计价外，需另外单独计费的为：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经甲、乙方协商修改后的《矿区勘查设计》;《固体矿产地质勘查规范总则》(gb|t1390820_)、《铜、铅、锌、银、镍、钼矿地质勘查规范》(dz|t0214-20_)等。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&gt;二、勘察设计费用：</w:t>
      </w:r>
    </w:p>
    <w:p>
      <w:pPr>
        <w:ind w:left="0" w:right="0" w:firstLine="560"/>
        <w:spacing w:before="450" w:after="450" w:line="312" w:lineRule="auto"/>
      </w:pPr>
      <w:r>
        <w:rPr>
          <w:rFonts w:ascii="宋体" w:hAnsi="宋体" w:eastAsia="宋体" w:cs="宋体"/>
          <w:color w:val="000"/>
          <w:sz w:val="28"/>
          <w:szCs w:val="28"/>
        </w:rPr>
        <w:t xml:space="preserve">包干勘察设计费人民币：陆万柒仟伍佰叁拾捌圆整（小写：xxx元）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1、甲方在本合同签订后即付工程勘察设计费人民币：陆万柒仟伍佰叁拾捌圆整（小写xxx元）。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2、如甲方与乙方签订本工程的`施工合同，已收取的设计费计入工程款内。</w:t>
      </w:r>
    </w:p>
    <w:p>
      <w:pPr>
        <w:ind w:left="0" w:right="0" w:firstLine="560"/>
        <w:spacing w:before="450" w:after="450" w:line="312" w:lineRule="auto"/>
      </w:pPr>
      <w:r>
        <w:rPr>
          <w:rFonts w:ascii="宋体" w:hAnsi="宋体" w:eastAsia="宋体" w:cs="宋体"/>
          <w:color w:val="000"/>
          <w:sz w:val="28"/>
          <w:szCs w:val="28"/>
        </w:rPr>
        <w:t xml:space="preserve">&gt;四、工程勘察设计的时间、交付方式：</w:t>
      </w:r>
    </w:p>
    <w:p>
      <w:pPr>
        <w:ind w:left="0" w:right="0" w:firstLine="560"/>
        <w:spacing w:before="450" w:after="450" w:line="312" w:lineRule="auto"/>
      </w:pPr>
      <w:r>
        <w:rPr>
          <w:rFonts w:ascii="宋体" w:hAnsi="宋体" w:eastAsia="宋体" w:cs="宋体"/>
          <w:color w:val="000"/>
          <w:sz w:val="28"/>
          <w:szCs w:val="28"/>
        </w:rPr>
        <w:t xml:space="preserve">乙方需在设计费到帐后的5个工作日内向甲方提交电子版的设计文件（包括概、预算文件、材料、设备清单）。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4、乙方有权要求甲方按照合同约定支付相应款项；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5、乙方对设计的作品享有著作权，有权要求甲方在未付清款项之前不得使用该设计作品：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1、因甲方原因要求中途停止勘察设计工作的，已付工程勘察设计费不退还。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2、乙方如无正当理由提前终止合同，所收取的定金应当全部退回给甲方。</w:t>
      </w:r>
    </w:p>
    <w:p>
      <w:pPr>
        <w:ind w:left="0" w:right="0" w:firstLine="560"/>
        <w:spacing w:before="450" w:after="450" w:line="312" w:lineRule="auto"/>
      </w:pPr>
      <w:r>
        <w:rPr>
          <w:rFonts w:ascii="宋体" w:hAnsi="宋体" w:eastAsia="宋体" w:cs="宋体"/>
          <w:color w:val="000"/>
          <w:sz w:val="28"/>
          <w:szCs w:val="28"/>
        </w:rPr>
        <w:t xml:space="preserve">3、本合同以乙方向甲方提供本合同中规定的全部工程设计文件，甲方按本合同规定付清全部设计费之日起，结束本合同关系，本合同另有条款约定的除外。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勘察施工合同范本4</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勘察施工合同范本5</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勘察施工合同范本6</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勘察施工合同范本8</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2026-02-05T03:04:01+08:00</dcterms:created>
  <dcterms:modified xsi:type="dcterms:W3CDTF">2026-02-05T03:04:01+08:00</dcterms:modified>
</cp:coreProperties>
</file>

<file path=docProps/custom.xml><?xml version="1.0" encoding="utf-8"?>
<Properties xmlns="http://schemas.openxmlformats.org/officeDocument/2006/custom-properties" xmlns:vt="http://schemas.openxmlformats.org/officeDocument/2006/docPropsVTypes"/>
</file>