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外网施工合同范本(优选4篇)</w:t>
      </w:r>
      <w:bookmarkEnd w:id="1"/>
    </w:p>
    <w:p>
      <w:pPr>
        <w:jc w:val="center"/>
        <w:spacing w:before="0" w:after="450"/>
      </w:pPr>
      <w:r>
        <w:rPr>
          <w:rFonts w:ascii="Arial" w:hAnsi="Arial" w:eastAsia="Arial" w:cs="Arial"/>
          <w:color w:val="999999"/>
          <w:sz w:val="20"/>
          <w:szCs w:val="20"/>
        </w:rPr>
        <w:t xml:space="preserve">来源：网络  作者：静默星光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外网施工合同范本1发包方：承包方：为明确甲乙双方在燃气管网工程建设中的权力义务，双方在平等互利的前提下，依照《_建筑法》和GF—1999—0201《建设工程施工合同》通用条款以及当地《燃气管理条例》等有关法律、行政法规的规定。甲、乙双方就燃...</w:t>
      </w:r>
    </w:p>
    <w:p>
      <w:pPr>
        <w:ind w:left="0" w:right="0" w:firstLine="560"/>
        <w:spacing w:before="450" w:after="450" w:line="312" w:lineRule="auto"/>
      </w:pPr>
      <w:r>
        <w:rPr>
          <w:rFonts w:ascii="黑体" w:hAnsi="黑体" w:eastAsia="黑体" w:cs="黑体"/>
          <w:color w:val="000000"/>
          <w:sz w:val="36"/>
          <w:szCs w:val="36"/>
          <w:b w:val="1"/>
          <w:bCs w:val="1"/>
        </w:rPr>
        <w:t xml:space="preserve">外网施工合同范本1</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 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1、《城市燃气设计规范》GB50028—20_</w:t>
      </w:r>
    </w:p>
    <w:p>
      <w:pPr>
        <w:ind w:left="0" w:right="0" w:firstLine="560"/>
        <w:spacing w:before="450" w:after="450" w:line="312" w:lineRule="auto"/>
      </w:pPr>
      <w:r>
        <w:rPr>
          <w:rFonts w:ascii="宋体" w:hAnsi="宋体" w:eastAsia="宋体" w:cs="宋体"/>
          <w:color w:val="000"/>
          <w:sz w:val="28"/>
          <w:szCs w:val="28"/>
        </w:rPr>
        <w:t xml:space="preserve">2、《建筑设计防火规范》GB50016—20_</w:t>
      </w:r>
    </w:p>
    <w:p>
      <w:pPr>
        <w:ind w:left="0" w:right="0" w:firstLine="560"/>
        <w:spacing w:before="450" w:after="450" w:line="312" w:lineRule="auto"/>
      </w:pPr>
      <w:r>
        <w:rPr>
          <w:rFonts w:ascii="宋体" w:hAnsi="宋体" w:eastAsia="宋体" w:cs="宋体"/>
          <w:color w:val="000"/>
          <w:sz w:val="28"/>
          <w:szCs w:val="28"/>
        </w:rPr>
        <w:t xml:space="preserve">3、《高层民用建筑设计防火规范》（20_年版）GB50045—1995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4、《建筑物防雷设计规范》（2025年版）GB50057—1994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5、《城市燃气输配工程施工及检验规定》CJJ33—20_</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 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 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外网施工合同范本2</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 元，总价款(大写)： 元(小写) 元进场前先由甲方垫资支付工程款的20%( 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 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外网施工合同范本3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 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外网施工合同范本4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本着平等互利的原则，按国家《劳动法》《经济合同法》等相关的法律法规，经甲乙双方共同协商，协议如下：</w:t>
      </w:r>
    </w:p>
    <w:p>
      <w:pPr>
        <w:ind w:left="0" w:right="0" w:firstLine="560"/>
        <w:spacing w:before="450" w:after="450" w:line="312" w:lineRule="auto"/>
      </w:pPr>
      <w:r>
        <w:rPr>
          <w:rFonts w:ascii="宋体" w:hAnsi="宋体" w:eastAsia="宋体" w:cs="宋体"/>
          <w:color w:val="000"/>
          <w:sz w:val="28"/>
          <w:szCs w:val="28"/>
        </w:rPr>
        <w:t xml:space="preserve">一、工程承包内容：空调、暖气管道预埋施工</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三、安全：在施工过程中，一切安全事故由乙方自行负责。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四、工程技术要求：乙方按设计图纸和现行施工规范规定及公司（甲方）的\'技术要求施工，安全施工交底，进行组织施工。</w:t>
      </w:r>
    </w:p>
    <w:p>
      <w:pPr>
        <w:ind w:left="0" w:right="0" w:firstLine="560"/>
        <w:spacing w:before="450" w:after="450" w:line="312" w:lineRule="auto"/>
      </w:pPr>
      <w:r>
        <w:rPr>
          <w:rFonts w:ascii="宋体" w:hAnsi="宋体" w:eastAsia="宋体" w:cs="宋体"/>
          <w:color w:val="000"/>
          <w:sz w:val="28"/>
          <w:szCs w:val="28"/>
        </w:rPr>
        <w:t xml:space="preserve">五、乙方应认真按照标准规范和要求施工，工程质量达不到约定的标准部分，经甲方发现，应要求乙方重新施工，因乙方原因达不到约定标准，由乙方承担重新施工费用，工期不予顺延。</w:t>
      </w:r>
    </w:p>
    <w:p>
      <w:pPr>
        <w:ind w:left="0" w:right="0" w:firstLine="560"/>
        <w:spacing w:before="450" w:after="450" w:line="312" w:lineRule="auto"/>
      </w:pPr>
      <w:r>
        <w:rPr>
          <w:rFonts w:ascii="宋体" w:hAnsi="宋体" w:eastAsia="宋体" w:cs="宋体"/>
          <w:color w:val="000"/>
          <w:sz w:val="28"/>
          <w:szCs w:val="28"/>
        </w:rPr>
        <w:t xml:space="preserve">六、工程量的计算：以施工图纸挖方工程量计算。施工中发生工程量增减工程时，经公司确认后调整合同价格，签订补充协议。</w:t>
      </w:r>
    </w:p>
    <w:p>
      <w:pPr>
        <w:ind w:left="0" w:right="0" w:firstLine="560"/>
        <w:spacing w:before="450" w:after="450" w:line="312" w:lineRule="auto"/>
      </w:pPr>
      <w:r>
        <w:rPr>
          <w:rFonts w:ascii="宋体" w:hAnsi="宋体" w:eastAsia="宋体" w:cs="宋体"/>
          <w:color w:val="000"/>
          <w:sz w:val="28"/>
          <w:szCs w:val="28"/>
        </w:rPr>
        <w:t xml:space="preserve">七、价格：本工程量为综合包干价人民币 元。</w:t>
      </w:r>
    </w:p>
    <w:p>
      <w:pPr>
        <w:ind w:left="0" w:right="0" w:firstLine="560"/>
        <w:spacing w:before="450" w:after="450" w:line="312" w:lineRule="auto"/>
      </w:pPr>
      <w:r>
        <w:rPr>
          <w:rFonts w:ascii="宋体" w:hAnsi="宋体" w:eastAsia="宋体" w:cs="宋体"/>
          <w:color w:val="000"/>
          <w:sz w:val="28"/>
          <w:szCs w:val="28"/>
        </w:rPr>
        <w:t xml:space="preserve">八、施工中由地方因素影响的由甲方负责协调。</w:t>
      </w:r>
    </w:p>
    <w:p>
      <w:pPr>
        <w:ind w:left="0" w:right="0" w:firstLine="560"/>
        <w:spacing w:before="450" w:after="450" w:line="312" w:lineRule="auto"/>
      </w:pPr>
      <w:r>
        <w:rPr>
          <w:rFonts w:ascii="宋体" w:hAnsi="宋体" w:eastAsia="宋体" w:cs="宋体"/>
          <w:color w:val="000"/>
          <w:sz w:val="28"/>
          <w:szCs w:val="28"/>
        </w:rPr>
        <w:t xml:space="preserve">九、文明施工：符合市容市貌，文明施工要求标准，违反相关规定，后果由乙方自行负责。</w:t>
      </w:r>
    </w:p>
    <w:p>
      <w:pPr>
        <w:ind w:left="0" w:right="0" w:firstLine="560"/>
        <w:spacing w:before="450" w:after="450" w:line="312" w:lineRule="auto"/>
      </w:pPr>
      <w:r>
        <w:rPr>
          <w:rFonts w:ascii="宋体" w:hAnsi="宋体" w:eastAsia="宋体" w:cs="宋体"/>
          <w:color w:val="000"/>
          <w:sz w:val="28"/>
          <w:szCs w:val="28"/>
        </w:rPr>
        <w:t xml:space="preserve">十、工期：天。</w:t>
      </w:r>
    </w:p>
    <w:p>
      <w:pPr>
        <w:ind w:left="0" w:right="0" w:firstLine="560"/>
        <w:spacing w:before="450" w:after="450" w:line="312" w:lineRule="auto"/>
      </w:pPr>
      <w:r>
        <w:rPr>
          <w:rFonts w:ascii="宋体" w:hAnsi="宋体" w:eastAsia="宋体" w:cs="宋体"/>
          <w:color w:val="000"/>
          <w:sz w:val="28"/>
          <w:szCs w:val="28"/>
        </w:rPr>
        <w:t xml:space="preserve">十一、付款方式：项目工程全部完成并验收合格后，一次性支付全部工程款。</w:t>
      </w:r>
    </w:p>
    <w:p>
      <w:pPr>
        <w:ind w:left="0" w:right="0" w:firstLine="560"/>
        <w:spacing w:before="450" w:after="450" w:line="312" w:lineRule="auto"/>
      </w:pPr>
      <w:r>
        <w:rPr>
          <w:rFonts w:ascii="宋体" w:hAnsi="宋体" w:eastAsia="宋体" w:cs="宋体"/>
          <w:color w:val="000"/>
          <w:sz w:val="28"/>
          <w:szCs w:val="28"/>
        </w:rPr>
        <w:t xml:space="preserve">十二、结账方式：乙方以机械油料费和工人工资表方式向甲方结算。</w:t>
      </w:r>
    </w:p>
    <w:p>
      <w:pPr>
        <w:ind w:left="0" w:right="0" w:firstLine="560"/>
        <w:spacing w:before="450" w:after="450" w:line="312" w:lineRule="auto"/>
      </w:pPr>
      <w:r>
        <w:rPr>
          <w:rFonts w:ascii="宋体" w:hAnsi="宋体" w:eastAsia="宋体" w:cs="宋体"/>
          <w:color w:val="000"/>
          <w:sz w:val="28"/>
          <w:szCs w:val="28"/>
        </w:rPr>
        <w:t xml:space="preserve">十三、本合同一式六份，甲方执四份，乙方执两份，甲乙双方签字即生效，付清工程款后自动失效。（以票据为准）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2026-08-10T00:27:45+08:00</dcterms:created>
  <dcterms:modified xsi:type="dcterms:W3CDTF">2026-08-10T00:27:45+08:00</dcterms:modified>
</cp:coreProperties>
</file>

<file path=docProps/custom.xml><?xml version="1.0" encoding="utf-8"?>
<Properties xmlns="http://schemas.openxmlformats.org/officeDocument/2006/custom-properties" xmlns:vt="http://schemas.openxmlformats.org/officeDocument/2006/docPropsVTypes"/>
</file>