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展览施工合同范本(合集29篇)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展览施工合同范本1发包方：(以下简称甲方)承包方：(以下简称乙方)依照《民法典》、《^v^建筑法》及其他有关法律、行政法规，遵循平等、自愿、公平和诚实信用的原则，双方就本建设工程施工事项协商一致，订立本合同。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展览施工合同范本4</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&gt;第二条承包商的职责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&gt;第三条业主的职责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&gt;第四条合同价格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&gt;第五条设计图样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&gt;第六条检验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&gt;第七条工地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&gt;第八条承包商的工作人员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&gt;第九条责任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w:t>
      </w:r>
    </w:p>
    <w:p>
      <w:pPr>
        <w:ind w:left="0" w:right="0" w:firstLine="560"/>
        <w:spacing w:before="450" w:after="450" w:line="312" w:lineRule="auto"/>
      </w:pPr>
      <w:r>
        <w:rPr>
          <w:rFonts w:ascii="宋体" w:hAnsi="宋体" w:eastAsia="宋体" w:cs="宋体"/>
          <w:color w:val="000"/>
          <w:sz w:val="28"/>
          <w:szCs w:val="28"/>
        </w:rPr>
        <w:t xml:space="preserve">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&gt;第十条保险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业主有权随时索取保单、背书、续保和保险费收据的复印件。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&gt;第十一条完工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&gt;第十二条最后验收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&gt;第十三条违约赔偿金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&gt;第十四条保修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&gt;第十五条专利权和专利使用费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&gt;第十六条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&gt;第十七条合同终止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&gt;第十九条转让及分包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&gt;第二十条宣传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&gt;第二十一条合同生效日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&gt;第二十二条法律和规定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&gt;第二十三条完整合同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&gt;第二十四条合同语言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&gt;第二十五条通知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展览施工合同范本11</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展览施工合同范本12</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 元(人民币： 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展览施工合同范本17</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发包人(以下简称甲方):聊城顺成市政工程有限公司</w:t>
      </w:r>
    </w:p>
    <w:p>
      <w:pPr>
        <w:ind w:left="0" w:right="0" w:firstLine="560"/>
        <w:spacing w:before="450" w:after="450" w:line="312" w:lineRule="auto"/>
      </w:pPr>
      <w:r>
        <w:rPr>
          <w:rFonts w:ascii="宋体" w:hAnsi="宋体" w:eastAsia="宋体" w:cs="宋体"/>
          <w:color w:val="000"/>
          <w:sz w:val="28"/>
          <w:szCs w:val="28"/>
        </w:rPr>
        <w:t xml:space="preserve">承包人(以下简称乙方):东昌府区“村村通”油路建设领导小组</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凤凰办事处老韩村合同工程的施工任务，依据《^v^民法典》及其他相关法律、法规的规定，就乙方承包的本合同项下的工程施工、完成及维修等工作，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1.工程名称：老韩村公路改造工程</w:t>
      </w:r>
    </w:p>
    <w:p>
      <w:pPr>
        <w:ind w:left="0" w:right="0" w:firstLine="560"/>
        <w:spacing w:before="450" w:after="450" w:line="312" w:lineRule="auto"/>
      </w:pPr>
      <w:r>
        <w:rPr>
          <w:rFonts w:ascii="宋体" w:hAnsi="宋体" w:eastAsia="宋体" w:cs="宋体"/>
          <w:color w:val="000"/>
          <w:sz w:val="28"/>
          <w:szCs w:val="28"/>
        </w:rPr>
        <w:t xml:space="preserve">2.工程地点：凤凰办事处境内</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4.工程期限:20__年7月10日至20__年7月30日，缺陷责任期和保修期以主合同规定的期限为准[特殊情况可单独约定]。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