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分包合同施工合同范文三篇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分包合同是由两个或两个以上承包商负责基本建设项目的准备和完成的合同。 以下是为大家整理的关于分包合同施工合同的文章3篇 ,欢迎品鉴！【篇1】分包合同施工合同　　发包方：(以下简称甲方)　　承包方：(以下简称乙方)　　鉴于乙方对本工程的有关情...</w:t>
      </w:r>
    </w:p>
    <w:p>
      <w:pPr>
        <w:ind w:left="0" w:right="0" w:firstLine="560"/>
        <w:spacing w:before="450" w:after="450" w:line="312" w:lineRule="auto"/>
      </w:pPr>
      <w:r>
        <w:rPr>
          <w:rFonts w:ascii="宋体" w:hAnsi="宋体" w:eastAsia="宋体" w:cs="宋体"/>
          <w:color w:val="000"/>
          <w:sz w:val="28"/>
          <w:szCs w:val="28"/>
        </w:rPr>
        <w:t xml:space="preserve">分包合同是由两个或两个以上承包商负责基本建设项目的准备和完成的合同。 以下是为大家整理的关于分包合同施工合同的文章3篇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【篇1】分包合同施工合同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　&gt;　一、工程项目概况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&gt;　二、承包范围</w:t>
      </w:r>
    </w:p>
    <w:p>
      <w:pPr>
        <w:ind w:left="0" w:right="0" w:firstLine="560"/>
        <w:spacing w:before="450" w:after="450" w:line="312" w:lineRule="auto"/>
      </w:pPr>
      <w:r>
        <w:rPr>
          <w:rFonts w:ascii="宋体" w:hAnsi="宋体" w:eastAsia="宋体" w:cs="宋体"/>
          <w:color w:val="000"/>
          <w:sz w:val="28"/>
          <w:szCs w:val="28"/>
        </w:rPr>
        <w:t xml:space="preserve">　　完成本工程塔楼及其地下室的给排水、强电、弱电工程、设计图纸变更修改项目、甲方安排其它零星安装工程，具体详见图纸及与业主签订的《施工总承包合同》所述相关水电工作内容。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　&gt;　三、承包方式</w:t>
      </w:r>
    </w:p>
    <w:p>
      <w:pPr>
        <w:ind w:left="0" w:right="0" w:firstLine="560"/>
        <w:spacing w:before="450" w:after="450" w:line="312" w:lineRule="auto"/>
      </w:pPr>
      <w:r>
        <w:rPr>
          <w:rFonts w:ascii="宋体" w:hAnsi="宋体" w:eastAsia="宋体" w:cs="宋体"/>
          <w:color w:val="000"/>
          <w:sz w:val="28"/>
          <w:szCs w:val="28"/>
        </w:rPr>
        <w:t xml:space="preserve">　　3.1承包方式：</w:t>
      </w:r>
    </w:p>
    <w:p>
      <w:pPr>
        <w:ind w:left="0" w:right="0" w:firstLine="560"/>
        <w:spacing w:before="450" w:after="450" w:line="312" w:lineRule="auto"/>
      </w:pPr>
      <w:r>
        <w:rPr>
          <w:rFonts w:ascii="宋体" w:hAnsi="宋体" w:eastAsia="宋体" w:cs="宋体"/>
          <w:color w:val="000"/>
          <w:sz w:val="28"/>
          <w:szCs w:val="28"/>
        </w:rPr>
        <w:t xml:space="preserve">　　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　　3.2各项工程内容包括但不限于：</w:t>
      </w:r>
    </w:p>
    <w:p>
      <w:pPr>
        <w:ind w:left="0" w:right="0" w:firstLine="560"/>
        <w:spacing w:before="450" w:after="450" w:line="312" w:lineRule="auto"/>
      </w:pPr>
      <w:r>
        <w:rPr>
          <w:rFonts w:ascii="宋体" w:hAnsi="宋体" w:eastAsia="宋体" w:cs="宋体"/>
          <w:color w:val="000"/>
          <w:sz w:val="28"/>
          <w:szCs w:val="28"/>
        </w:rPr>
        <w:t xml:space="preserve">　　一)建筑电气</w:t>
      </w:r>
    </w:p>
    <w:p>
      <w:pPr>
        <w:ind w:left="0" w:right="0" w:firstLine="560"/>
        <w:spacing w:before="450" w:after="450" w:line="312" w:lineRule="auto"/>
      </w:pPr>
      <w:r>
        <w:rPr>
          <w:rFonts w:ascii="宋体" w:hAnsi="宋体" w:eastAsia="宋体" w:cs="宋体"/>
          <w:color w:val="000"/>
          <w:sz w:val="28"/>
          <w:szCs w:val="28"/>
        </w:rPr>
        <w:t xml:space="preserve">　　1、住宅及商业供电</w:t>
      </w:r>
    </w:p>
    <w:p>
      <w:pPr>
        <w:ind w:left="0" w:right="0" w:firstLine="560"/>
        <w:spacing w:before="450" w:after="450" w:line="312" w:lineRule="auto"/>
      </w:pPr>
      <w:r>
        <w:rPr>
          <w:rFonts w:ascii="宋体" w:hAnsi="宋体" w:eastAsia="宋体" w:cs="宋体"/>
          <w:color w:val="000"/>
          <w:sz w:val="28"/>
          <w:szCs w:val="28"/>
        </w:rPr>
        <w:t xml:space="preserve">　　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　　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　　2.设备供电</w:t>
      </w:r>
    </w:p>
    <w:p>
      <w:pPr>
        <w:ind w:left="0" w:right="0" w:firstLine="560"/>
        <w:spacing w:before="450" w:after="450" w:line="312" w:lineRule="auto"/>
      </w:pPr>
      <w:r>
        <w:rPr>
          <w:rFonts w:ascii="宋体" w:hAnsi="宋体" w:eastAsia="宋体" w:cs="宋体"/>
          <w:color w:val="000"/>
          <w:sz w:val="28"/>
          <w:szCs w:val="28"/>
        </w:rPr>
        <w:t xml:space="preserve">　　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　　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　　3.发电机配电</w:t>
      </w:r>
    </w:p>
    <w:p>
      <w:pPr>
        <w:ind w:left="0" w:right="0" w:firstLine="560"/>
        <w:spacing w:before="450" w:after="450" w:line="312" w:lineRule="auto"/>
      </w:pPr>
      <w:r>
        <w:rPr>
          <w:rFonts w:ascii="宋体" w:hAnsi="宋体" w:eastAsia="宋体" w:cs="宋体"/>
          <w:color w:val="000"/>
          <w:sz w:val="28"/>
          <w:szCs w:val="28"/>
        </w:rPr>
        <w:t xml:space="preserve">　　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　　4.电气安装</w:t>
      </w:r>
    </w:p>
    <w:p>
      <w:pPr>
        <w:ind w:left="0" w:right="0" w:firstLine="560"/>
        <w:spacing w:before="450" w:after="450" w:line="312" w:lineRule="auto"/>
      </w:pPr>
      <w:r>
        <w:rPr>
          <w:rFonts w:ascii="宋体" w:hAnsi="宋体" w:eastAsia="宋体" w:cs="宋体"/>
          <w:color w:val="000"/>
          <w:sz w:val="28"/>
          <w:szCs w:val="28"/>
        </w:rPr>
        <w:t xml:space="preserve">　　a.±0.00及以下(不含户内地下室、户内半地下室)的开关、插座、面板、灯具(含消防应急灯、出口指示灯)配电箱、电线、管线等的安装。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　　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　　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　　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　　二)给排水工程</w:t>
      </w:r>
    </w:p>
    <w:p>
      <w:pPr>
        <w:ind w:left="0" w:right="0" w:firstLine="560"/>
        <w:spacing w:before="450" w:after="450" w:line="312" w:lineRule="auto"/>
      </w:pPr>
      <w:r>
        <w:rPr>
          <w:rFonts w:ascii="宋体" w:hAnsi="宋体" w:eastAsia="宋体" w:cs="宋体"/>
          <w:color w:val="000"/>
          <w:sz w:val="28"/>
          <w:szCs w:val="28"/>
        </w:rPr>
        <w:t xml:space="preserve">　　1.室内给水工程</w:t>
      </w:r>
    </w:p>
    <w:p>
      <w:pPr>
        <w:ind w:left="0" w:right="0" w:firstLine="560"/>
        <w:spacing w:before="450" w:after="450" w:line="312" w:lineRule="auto"/>
      </w:pPr>
      <w:r>
        <w:rPr>
          <w:rFonts w:ascii="宋体" w:hAnsi="宋体" w:eastAsia="宋体" w:cs="宋体"/>
          <w:color w:val="000"/>
          <w:sz w:val="28"/>
          <w:szCs w:val="28"/>
        </w:rPr>
        <w:t xml:space="preserve">　　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　　2.室外给水工程</w:t>
      </w:r>
    </w:p>
    <w:p>
      <w:pPr>
        <w:ind w:left="0" w:right="0" w:firstLine="560"/>
        <w:spacing w:before="450" w:after="450" w:line="312" w:lineRule="auto"/>
      </w:pPr>
      <w:r>
        <w:rPr>
          <w:rFonts w:ascii="宋体" w:hAnsi="宋体" w:eastAsia="宋体" w:cs="宋体"/>
          <w:color w:val="000"/>
          <w:sz w:val="28"/>
          <w:szCs w:val="28"/>
        </w:rPr>
        <w:t xml:space="preserve">　　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　　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　　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　　3.室内排水工程</w:t>
      </w:r>
    </w:p>
    <w:p>
      <w:pPr>
        <w:ind w:left="0" w:right="0" w:firstLine="560"/>
        <w:spacing w:before="450" w:after="450" w:line="312" w:lineRule="auto"/>
      </w:pPr>
      <w:r>
        <w:rPr>
          <w:rFonts w:ascii="宋体" w:hAnsi="宋体" w:eastAsia="宋体" w:cs="宋体"/>
          <w:color w:val="000"/>
          <w:sz w:val="28"/>
          <w:szCs w:val="28"/>
        </w:rPr>
        <w:t xml:space="preserve">　　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　　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　　4.室外排水工程</w:t>
      </w:r>
    </w:p>
    <w:p>
      <w:pPr>
        <w:ind w:left="0" w:right="0" w:firstLine="560"/>
        <w:spacing w:before="450" w:after="450" w:line="312" w:lineRule="auto"/>
      </w:pPr>
      <w:r>
        <w:rPr>
          <w:rFonts w:ascii="宋体" w:hAnsi="宋体" w:eastAsia="宋体" w:cs="宋体"/>
          <w:color w:val="000"/>
          <w:sz w:val="28"/>
          <w:szCs w:val="28"/>
        </w:rPr>
        <w:t xml:space="preserve">　　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　　b.化粪池(按土建工程计价)</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　　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　　c.户内给水龙头、角阀;洁具</w:t>
      </w:r>
    </w:p>
    <w:p>
      <w:pPr>
        <w:ind w:left="0" w:right="0" w:firstLine="560"/>
        <w:spacing w:before="450" w:after="450" w:line="312" w:lineRule="auto"/>
      </w:pPr>
      <w:r>
        <w:rPr>
          <w:rFonts w:ascii="宋体" w:hAnsi="宋体" w:eastAsia="宋体" w:cs="宋体"/>
          <w:color w:val="000"/>
          <w:sz w:val="28"/>
          <w:szCs w:val="28"/>
        </w:rPr>
        <w:t xml:space="preserve">　　三)防雷工程</w:t>
      </w:r>
    </w:p>
    <w:p>
      <w:pPr>
        <w:ind w:left="0" w:right="0" w:firstLine="560"/>
        <w:spacing w:before="450" w:after="450" w:line="312" w:lineRule="auto"/>
      </w:pPr>
      <w:r>
        <w:rPr>
          <w:rFonts w:ascii="宋体" w:hAnsi="宋体" w:eastAsia="宋体" w:cs="宋体"/>
          <w:color w:val="000"/>
          <w:sz w:val="28"/>
          <w:szCs w:val="28"/>
        </w:rPr>
        <w:t xml:space="preserve">　　预埋件及管线</w:t>
      </w:r>
    </w:p>
    <w:p>
      <w:pPr>
        <w:ind w:left="0" w:right="0" w:firstLine="560"/>
        <w:spacing w:before="450" w:after="450" w:line="312" w:lineRule="auto"/>
      </w:pPr>
      <w:r>
        <w:rPr>
          <w:rFonts w:ascii="宋体" w:hAnsi="宋体" w:eastAsia="宋体" w:cs="宋体"/>
          <w:color w:val="000"/>
          <w:sz w:val="28"/>
          <w:szCs w:val="28"/>
        </w:rPr>
        <w:t xml:space="preserve">　　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　　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　　c、所有预埋套管(含消防套管)</w:t>
      </w:r>
    </w:p>
    <w:p>
      <w:pPr>
        <w:ind w:left="0" w:right="0" w:firstLine="560"/>
        <w:spacing w:before="450" w:after="450" w:line="312" w:lineRule="auto"/>
      </w:pPr>
      <w:r>
        <w:rPr>
          <w:rFonts w:ascii="宋体" w:hAnsi="宋体" w:eastAsia="宋体" w:cs="宋体"/>
          <w:color w:val="000"/>
          <w:sz w:val="28"/>
          <w:szCs w:val="28"/>
        </w:rPr>
        <w:t xml:space="preserve">　　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　　四)公共项</w:t>
      </w:r>
    </w:p>
    <w:p>
      <w:pPr>
        <w:ind w:left="0" w:right="0" w:firstLine="560"/>
        <w:spacing w:before="450" w:after="450" w:line="312" w:lineRule="auto"/>
      </w:pPr>
      <w:r>
        <w:rPr>
          <w:rFonts w:ascii="宋体" w:hAnsi="宋体" w:eastAsia="宋体" w:cs="宋体"/>
          <w:color w:val="000"/>
          <w:sz w:val="28"/>
          <w:szCs w:val="28"/>
        </w:rPr>
        <w:t xml:space="preserve">　　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　　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　　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　　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　　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　　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　　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　　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　　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　　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　　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　　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　　c、外水、外电工程</w:t>
      </w:r>
    </w:p>
    <w:p>
      <w:pPr>
        <w:ind w:left="0" w:right="0" w:firstLine="560"/>
        <w:spacing w:before="450" w:after="450" w:line="312" w:lineRule="auto"/>
      </w:pPr>
      <w:r>
        <w:rPr>
          <w:rFonts w:ascii="宋体" w:hAnsi="宋体" w:eastAsia="宋体" w:cs="宋体"/>
          <w:color w:val="000"/>
          <w:sz w:val="28"/>
          <w:szCs w:val="28"/>
        </w:rPr>
        <w:t xml:space="preserve">　　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　　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　&gt;　三、承包单价及工作内容</w:t>
      </w:r>
    </w:p>
    <w:p>
      <w:pPr>
        <w:ind w:left="0" w:right="0" w:firstLine="560"/>
        <w:spacing w:before="450" w:after="450" w:line="312" w:lineRule="auto"/>
      </w:pPr>
      <w:r>
        <w:rPr>
          <w:rFonts w:ascii="宋体" w:hAnsi="宋体" w:eastAsia="宋体" w:cs="宋体"/>
          <w:color w:val="000"/>
          <w:sz w:val="28"/>
          <w:szCs w:val="28"/>
        </w:rPr>
        <w:t xml:space="preserve">　　1.该承包单价按建筑面积以平米单价包干，包干单价按26元/㎡计(大写：每平方米贰拾陆元)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　　2.消防火灾报警按建筑面积单价：3元/㎡.</w:t>
      </w:r>
    </w:p>
    <w:p>
      <w:pPr>
        <w:ind w:left="0" w:right="0" w:firstLine="560"/>
        <w:spacing w:before="450" w:after="450" w:line="312" w:lineRule="auto"/>
      </w:pPr>
      <w:r>
        <w:rPr>
          <w:rFonts w:ascii="宋体" w:hAnsi="宋体" w:eastAsia="宋体" w:cs="宋体"/>
          <w:color w:val="000"/>
          <w:sz w:val="28"/>
          <w:szCs w:val="28"/>
        </w:rPr>
        <w:t xml:space="preserve">　　3.智能化按建筑面积单价：2元/㎡.</w:t>
      </w:r>
    </w:p>
    <w:p>
      <w:pPr>
        <w:ind w:left="0" w:right="0" w:firstLine="560"/>
        <w:spacing w:before="450" w:after="450" w:line="312" w:lineRule="auto"/>
      </w:pPr>
      <w:r>
        <w:rPr>
          <w:rFonts w:ascii="宋体" w:hAnsi="宋体" w:eastAsia="宋体" w:cs="宋体"/>
          <w:color w:val="000"/>
          <w:sz w:val="28"/>
          <w:szCs w:val="28"/>
        </w:rPr>
        <w:t xml:space="preserve">　　4.增加或减少工程及合同外签证部分按20_年《广东省安装工程综合定额》抽取人工、机械费，人工、机械费套相应单价(若有价差按广州市同期价格文件及相关规定调整)乘以85%，其它费用不计。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　　5.无法计量部分按时工处理，时工单价为技术工100元/工日，普通工80元/工日(若该项目可计算工程量并有匹配定额的，不得签证时工，否则不予计取)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1.甲方根据乙方工作内容，结算价款即为包干单价乘以经甲乙双方确认的施工图纸建筑面积，乙方要求结算部分不得留有需收尾的工作。工程量以GB/T50353-20_《建筑工程建筑面积计算规范》为依据计算。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　　2.进度款按以下节点支付：</w:t>
      </w:r>
    </w:p>
    <w:p>
      <w:pPr>
        <w:ind w:left="0" w:right="0" w:firstLine="560"/>
        <w:spacing w:before="450" w:after="450" w:line="312" w:lineRule="auto"/>
      </w:pPr>
      <w:r>
        <w:rPr>
          <w:rFonts w:ascii="宋体" w:hAnsi="宋体" w:eastAsia="宋体" w:cs="宋体"/>
          <w:color w:val="000"/>
          <w:sz w:val="28"/>
          <w:szCs w:val="28"/>
        </w:rPr>
        <w:t xml:space="preserve">　　乙方前期自行垫付各种材料费用及工人生活费用二个月，第三个月按上个月实际完成的工作量向甲方申报工程进度款资料，在达到本合同约定的进度、质量、安全、文明施工标准的前提下，甲方经核算后按每月完成工程量的75%向乙方支付当月进度款(其中预埋部分按总价的40%，安装部分按总价的60%计，其中后期安装部分按电气占50%，给水占20%，排水占30%为比例进行划分)，工程初步验收合格并向甲方办理移交，乙方向甲方提供完整资料且在甲方确认后(30天内)的15天内，工程款可付至工程合同造价的90%.经甲方及有关单位进行最终验收达到现行施工规范及合同要求，并办理结算手续(包括材料结算)后30天内付至95%.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　　3.进度款申报时，乙方应向甲方申报工程进度款资料，并是在达到本合同约定的进度、质量、安全、文明施工标准的前提下。</w:t>
      </w:r>
    </w:p>
    <w:p>
      <w:pPr>
        <w:ind w:left="0" w:right="0" w:firstLine="560"/>
        <w:spacing w:before="450" w:after="450" w:line="312" w:lineRule="auto"/>
      </w:pPr>
      <w:r>
        <w:rPr>
          <w:rFonts w:ascii="宋体" w:hAnsi="宋体" w:eastAsia="宋体" w:cs="宋体"/>
          <w:color w:val="000"/>
          <w:sz w:val="28"/>
          <w:szCs w:val="28"/>
        </w:rPr>
        <w:t xml:space="preserve">　　4.增加及合同外签证可按当月实际发生量进行进度款申报，增加工程量进度款支付比例为75%，合同外签证工程量进度款支付比例为100%.</w:t>
      </w:r>
    </w:p>
    <w:p>
      <w:pPr>
        <w:ind w:left="0" w:right="0" w:firstLine="560"/>
        <w:spacing w:before="450" w:after="450" w:line="312" w:lineRule="auto"/>
      </w:pPr>
      <w:r>
        <w:rPr>
          <w:rFonts w:ascii="宋体" w:hAnsi="宋体" w:eastAsia="宋体" w:cs="宋体"/>
          <w:color w:val="000"/>
          <w:sz w:val="28"/>
          <w:szCs w:val="28"/>
        </w:rPr>
        <w:t xml:space="preserve">　　5.乙方应按上述第二点向甲方提出进度款支付申请，并填写“施工任务完成情况确认单”，报甲方有关部门签字确认。甲方应在收到乙方进度款申请在15个工作日内审核完毕，并支付进度款。支付工程款时扣除该节点工人生活费借支、办理各种证件的工本费(胸卡、出入证、平安卡等)甲供材料、违约索赔、代工费、生活水电费等各款项(对违约索赔单拒不签字者，即视作违约索赔生效)</w:t>
      </w:r>
    </w:p>
    <w:p>
      <w:pPr>
        <w:ind w:left="0" w:right="0" w:firstLine="560"/>
        <w:spacing w:before="450" w:after="450" w:line="312" w:lineRule="auto"/>
      </w:pPr>
      <w:r>
        <w:rPr>
          <w:rFonts w:ascii="宋体" w:hAnsi="宋体" w:eastAsia="宋体" w:cs="宋体"/>
          <w:color w:val="000"/>
          <w:sz w:val="28"/>
          <w:szCs w:val="28"/>
        </w:rPr>
        <w:t xml:space="preserve">　　6.乙方在按合同节点向甲方申请进度款时，必须填写“建筑工人工资核算单”二份交公司财务部，实际应支付的人工费总额必须与实际工资表上的工资总额相符合，工资表必须由工人签字按手印，并附工资发放照片或录像，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　　7.未经甲方现场负责人许可，不得出现任何形式的其它用工，否则甲方不支付费用。如项目部另行安排的计时工按技术工100元/工日、普工80元/工日计(每工日按8小时计，晚上12点后至次日6点，每小时按1.5个工时计)</w:t>
      </w:r>
    </w:p>
    <w:p>
      <w:pPr>
        <w:ind w:left="0" w:right="0" w:firstLine="560"/>
        <w:spacing w:before="450" w:after="450" w:line="312" w:lineRule="auto"/>
      </w:pPr>
      <w:r>
        <w:rPr>
          <w:rFonts w:ascii="宋体" w:hAnsi="宋体" w:eastAsia="宋体" w:cs="宋体"/>
          <w:color w:val="000"/>
          <w:sz w:val="28"/>
          <w:szCs w:val="28"/>
        </w:rPr>
        <w:t xml:space="preserve">　　8.如乙方工程质量、进度达不到甲方要求，甲方可根据工程需要，对乙方的工作量作出调整，乙方不得因此而提出任何工期及费用的索赔。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　　9.乙方工作人员办理各种证件的工本费自行承担。如甲方垫付，在结算时扣除。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　　&gt;五、工程质量</w:t>
      </w:r>
    </w:p>
    <w:p>
      <w:pPr>
        <w:ind w:left="0" w:right="0" w:firstLine="560"/>
        <w:spacing w:before="450" w:after="450" w:line="312" w:lineRule="auto"/>
      </w:pPr>
      <w:r>
        <w:rPr>
          <w:rFonts w:ascii="宋体" w:hAnsi="宋体" w:eastAsia="宋体" w:cs="宋体"/>
          <w:color w:val="000"/>
          <w:sz w:val="28"/>
          <w:szCs w:val="28"/>
        </w:rPr>
        <w:t xml:space="preserve">　　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　　2.乙方必须服从甲方管理人员的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　　3.乙方应在自检合格后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　　4.分项工程施工完毕之后，乙方必须进行自检，合格方能报甲方验收。甲方第一次验收不合格，可发出限期整改通知，要求乙方在限期内整改完毕并重报甲方验收;若乙方未能在限期内整改完毕或虽整改完毕但经甲方第二次验收仍不合格的，甲方有权对乙方处已1000元罚款并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　　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　　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　　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　　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　&gt;　六、工程工期</w:t>
      </w:r>
    </w:p>
    <w:p>
      <w:pPr>
        <w:ind w:left="0" w:right="0" w:firstLine="560"/>
        <w:spacing w:before="450" w:after="450" w:line="312" w:lineRule="auto"/>
      </w:pPr>
      <w:r>
        <w:rPr>
          <w:rFonts w:ascii="宋体" w:hAnsi="宋体" w:eastAsia="宋体" w:cs="宋体"/>
          <w:color w:val="000"/>
          <w:sz w:val="28"/>
          <w:szCs w:val="28"/>
        </w:rPr>
        <w:t xml:space="preserve">　　1.工期：</w:t>
      </w:r>
    </w:p>
    <w:p>
      <w:pPr>
        <w:ind w:left="0" w:right="0" w:firstLine="560"/>
        <w:spacing w:before="450" w:after="450" w:line="312" w:lineRule="auto"/>
      </w:pPr>
      <w:r>
        <w:rPr>
          <w:rFonts w:ascii="宋体" w:hAnsi="宋体" w:eastAsia="宋体" w:cs="宋体"/>
          <w:color w:val="000"/>
          <w:sz w:val="28"/>
          <w:szCs w:val="28"/>
        </w:rPr>
        <w:t xml:space="preserve">　　1)本工程总承包工期：部分暂定总工期约个日历天，开工日期初定为x年x月x日;高层部分暂定总工期约个日历天，开工日期初定为x年x月x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　　2)乙方在甲方指定的工期内以保证满足施工要求为原则，自行安排人员的增减，如遇下述情况，乙方应在24小时内提出工期顺延申请，经甲方认可后，工期按实际顺延，否则按拖延工期奖罚条款的要求进行处罚。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　　A.开工前甲方不能按时交出场地，接通水电;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　　B.甲方、建设单位重大设计变更影响，及其它甲方或不可抗拒的原因连续超过三天。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　　2.进度计划：</w:t>
      </w:r>
    </w:p>
    <w:p>
      <w:pPr>
        <w:ind w:left="0" w:right="0" w:firstLine="560"/>
        <w:spacing w:before="450" w:after="450" w:line="312" w:lineRule="auto"/>
      </w:pPr>
      <w:r>
        <w:rPr>
          <w:rFonts w:ascii="宋体" w:hAnsi="宋体" w:eastAsia="宋体" w:cs="宋体"/>
          <w:color w:val="000"/>
          <w:sz w:val="28"/>
          <w:szCs w:val="28"/>
        </w:rPr>
        <w:t xml:space="preserve">　　1)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　　2)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　&gt;　七、施工安全</w:t>
      </w:r>
    </w:p>
    <w:p>
      <w:pPr>
        <w:ind w:left="0" w:right="0" w:firstLine="560"/>
        <w:spacing w:before="450" w:after="450" w:line="312" w:lineRule="auto"/>
      </w:pPr>
      <w:r>
        <w:rPr>
          <w:rFonts w:ascii="宋体" w:hAnsi="宋体" w:eastAsia="宋体" w:cs="宋体"/>
          <w:color w:val="000"/>
          <w:sz w:val="28"/>
          <w:szCs w:val="28"/>
        </w:rPr>
        <w:t xml:space="preserve">　　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　　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　　3.安全事故3000元以内的因乙方管理不善造成的，由乙方独立负责;安全事故3000元以上的甲方负责50%，乙方负责50%.</w:t>
      </w:r>
    </w:p>
    <w:p>
      <w:pPr>
        <w:ind w:left="0" w:right="0" w:firstLine="560"/>
        <w:spacing w:before="450" w:after="450" w:line="312" w:lineRule="auto"/>
      </w:pPr>
      <w:r>
        <w:rPr>
          <w:rFonts w:ascii="宋体" w:hAnsi="宋体" w:eastAsia="宋体" w:cs="宋体"/>
          <w:color w:val="000"/>
          <w:sz w:val="28"/>
          <w:szCs w:val="28"/>
        </w:rPr>
        <w:t xml:space="preserve">　　4.严禁乙方工人私自接电线、插座、电炉;开水龙头不关者，发现每人次罚款100元整，从工程款中扣除。</w:t>
      </w:r>
    </w:p>
    <w:p>
      <w:pPr>
        <w:ind w:left="0" w:right="0" w:firstLine="560"/>
        <w:spacing w:before="450" w:after="450" w:line="312" w:lineRule="auto"/>
      </w:pPr>
      <w:r>
        <w:rPr>
          <w:rFonts w:ascii="宋体" w:hAnsi="宋体" w:eastAsia="宋体" w:cs="宋体"/>
          <w:color w:val="000"/>
          <w:sz w:val="28"/>
          <w:szCs w:val="28"/>
        </w:rPr>
        <w:t xml:space="preserve">　　5.乙方自行负责工人的劳保用品、劳保福利等费用。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　　6.特殊工种施工人员必须持有效证件上岗，如电焊工等。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&gt;　　八、甲方权利与义务</w:t>
      </w:r>
    </w:p>
    <w:p>
      <w:pPr>
        <w:ind w:left="0" w:right="0" w:firstLine="560"/>
        <w:spacing w:before="450" w:after="450" w:line="312" w:lineRule="auto"/>
      </w:pPr>
      <w:r>
        <w:rPr>
          <w:rFonts w:ascii="宋体" w:hAnsi="宋体" w:eastAsia="宋体" w:cs="宋体"/>
          <w:color w:val="000"/>
          <w:sz w:val="28"/>
          <w:szCs w:val="28"/>
        </w:rPr>
        <w:t xml:space="preserve">　　1.组建与工程相适应的项目管理班子，全面履行总(分)包合同，组织实施施工管理的各项工作。甲方现场代表为：，电话：.</w:t>
      </w:r>
    </w:p>
    <w:p>
      <w:pPr>
        <w:ind w:left="0" w:right="0" w:firstLine="560"/>
        <w:spacing w:before="450" w:after="450" w:line="312" w:lineRule="auto"/>
      </w:pPr>
      <w:r>
        <w:rPr>
          <w:rFonts w:ascii="宋体" w:hAnsi="宋体" w:eastAsia="宋体" w:cs="宋体"/>
          <w:color w:val="000"/>
          <w:sz w:val="28"/>
          <w:szCs w:val="28"/>
        </w:rPr>
        <w:t xml:space="preserve">　　2.负责整个施工现场的管理工作，协调乙方与同一施工场地的其它分包人之间的交叉配合，确保分包方按照经批准的施工组织设计进行施工。甲方对乙方施工质量进行监督抽查，并提出整改要求。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　　3.编制施工组织设计，统一制定各项管理目标，组织编制总、月、周、日施工计划、物资需用量计划表，实施对工程质量、工期、安全生产、文明施工等方面的控制、监督、检查和验收。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　　4.提供测量控制轴线及标高点、技术交底，组织图纸会审，统一安排技术档案资料的收集整理及交工验收。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　　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　　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9.甲方向乙方提供间板房供乙方住宿，每间房居住标准为2K×3K型板房住9人、2K×4K型板房住13人。每间板房每月免费提供生活用电100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　　10.甲方负责提供现有塔吊、施工电梯等大型机械设备的配合。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　　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12.如因甲方或业主原因造成的停工(不包括政府等相关部门或地震、海啸等自然灾害等原因停工，此部分停工将不作补偿)如一个月内之内不超过3天，则甲方不对乙方进行经济补偿;超过3天的，超过部分的天数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　&gt;　九、乙方权利与义务</w:t>
      </w:r>
    </w:p>
    <w:p>
      <w:pPr>
        <w:ind w:left="0" w:right="0" w:firstLine="560"/>
        <w:spacing w:before="450" w:after="450" w:line="312" w:lineRule="auto"/>
      </w:pPr>
      <w:r>
        <w:rPr>
          <w:rFonts w:ascii="宋体" w:hAnsi="宋体" w:eastAsia="宋体" w:cs="宋体"/>
          <w:color w:val="000"/>
          <w:sz w:val="28"/>
          <w:szCs w:val="28"/>
        </w:rPr>
        <w:t xml:space="preserve">　　1.对本合同劳务分包范围内的工程质量和工期向甲方负责，服从甲方管理，组织具有相应资格证书的熟练工人投入工作;乙方必须持有劳务公司或企业有效证件，如：营业执照、资质证书、法人授权委托书等，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　　3.乙方现场代表为：____________电话：_____________，乙方现场代表必须常驻现场，及时解决在施工中出现的各种问题，并按时参加甲方的工程会议、质量安全文明检查等，迟到或早退按200元/次、无故未到按500元/次进行违约索赔，未经甲方批准不得擅自离岗，否则按500～1000元/次进行违约索赔。甲方工程会议记录(含生产会、专题会等会议)作为合同的有效部分对双方具有约束力。</w:t>
      </w:r>
    </w:p>
    <w:p>
      <w:pPr>
        <w:ind w:left="0" w:right="0" w:firstLine="560"/>
        <w:spacing w:before="450" w:after="450" w:line="312" w:lineRule="auto"/>
      </w:pPr>
      <w:r>
        <w:rPr>
          <w:rFonts w:ascii="宋体" w:hAnsi="宋体" w:eastAsia="宋体" w:cs="宋体"/>
          <w:color w:val="000"/>
          <w:sz w:val="28"/>
          <w:szCs w:val="28"/>
        </w:rPr>
        <w:t xml:space="preserve">　　4.乙方进场施工时，需提交“建筑工人花名册”、进场人员身份证复印件及近照各两份，并提供工人有效身份证逐一查验。乙方施工人员年龄须在18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　　5.若甲方为乙方提供统一的安全帽(黄色)安全带、工作服等，费用按实从乙方当期工程款中扣除。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　　6.乙方人员进场前须办理“委托书”一份交与甲方存档，如乙方工人有不办理者，甲方可认为该工人不在本工地工作，工资不予发放，委托书为本合同的组成部分。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　　7.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　　8.乙方进入工地绝对不准打架、斗殴，否则甲方有权对打架、斗殴双方各处以不少于10000元的违约索赔;乙方不得以工程款支付不及时等任何理由而停工、拉闸断电、攀爬塔吊、围堵道路、建设单位、政府机关等场所，若出现上述情况之一，将予以不少于10000元的处罚，并承担由此引起的一切责任及经济损失。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　　9.甲方所提供乙方使用的大型机械，如不是正常使用的损坏，而是乙方人为损坏，按维修费用加15%管理费从乙方劳务费中扣除。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　　10.如乙方现场人员不服从甲方管理人员指挥，甲方有权对乙方进行1000～10000元/次的违约索赔。情节严重者，甲方有权终止合同，所完成的工作量按50%结算。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　　11.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　　12.乙方负责对自身完成的所有成品及半成品进行必要的保护，但不另外记取费用。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　　13.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　　14.乙方不得让与施工无关人员进入施工现场及生活区，不得在生活区留宿家属及无关人员，绝对不能入住儿童。否则一经发现，对乙方每留宿一人一天(或一人一次)违约索赔100～1000元/次。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　　15.乙方不得擅自在现场、生活区开火做饭，擅自在宿舍接驳电线，否则一经发现，违约索赔200～1000元/次，并没收炊具、灶具及大功率用电电器。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　&gt;　十、合同有效期</w:t>
      </w:r>
    </w:p>
    <w:p>
      <w:pPr>
        <w:ind w:left="0" w:right="0" w:firstLine="560"/>
        <w:spacing w:before="450" w:after="450" w:line="312" w:lineRule="auto"/>
      </w:pPr>
      <w:r>
        <w:rPr>
          <w:rFonts w:ascii="宋体" w:hAnsi="宋体" w:eastAsia="宋体" w:cs="宋体"/>
          <w:color w:val="000"/>
          <w:sz w:val="28"/>
          <w:szCs w:val="28"/>
        </w:rPr>
        <w:t xml:space="preserve">　　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本合同履行过程中如发生纠纷，双方应友好协商解决，协商不成的，可采用以下第种方式：(1)向仲裁委员会提请仲裁，(2)甲方所在地人民法院提起诉讼，(3)向工地所在地的人民法院提起诉讼。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【篇2】分包合同施工合同</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七、乙方具有国家认可的工程施工资质。乙方投入工种及人数________人。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按分包工程项目进度付款。每完结____，按当期竣工并验收合格工程量预结(幅度不得超过已完成量的80%)，工程竣工经甲乙双方共同验收合格后一个月内，予以结算。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一、乙方分包的工程项目，不得再行分包。在施工过程中经检验达不到国家验收规范规定及双方约定的工程质量要求，不能保证工程质量的，甲方有权终止合同，造成返工的损失，乙方应予赔偿。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全部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三、乙方必须按合同规定的工期及质量要求完成，否则应偿付给甲方按分包工程总造价的违约金。</w:t>
      </w:r>
    </w:p>
    <w:p>
      <w:pPr>
        <w:ind w:left="0" w:right="0" w:firstLine="560"/>
        <w:spacing w:before="450" w:after="450" w:line="312" w:lineRule="auto"/>
      </w:pPr>
      <w:r>
        <w:rPr>
          <w:rFonts w:ascii="宋体" w:hAnsi="宋体" w:eastAsia="宋体" w:cs="宋体"/>
          <w:color w:val="000"/>
          <w:sz w:val="28"/>
          <w:szCs w:val="28"/>
        </w:rPr>
        <w:t xml:space="preserve">　　四、甲方应按约定期限结付款项，如拖欠不付，按银行短期贷款利率，偿付给对方逾期付款违约金。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三、双方商定的其他条款：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【篇3】分包合同施工合同</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简单的装修合同简单的装修合同</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1竣工验收后_______日内，甲方支付相当于总价款_________%的工程款。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12.1本合同签订后工程不得转包。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12.4合同履行完后自动终止。</w:t>
      </w:r>
    </w:p>
    <w:p>
      <w:pPr>
        <w:ind w:left="0" w:right="0" w:firstLine="560"/>
        <w:spacing w:before="450" w:after="450" w:line="312" w:lineRule="auto"/>
      </w:pPr>
      <w:r>
        <w:rPr>
          <w:rFonts w:ascii="宋体" w:hAnsi="宋体" w:eastAsia="宋体" w:cs="宋体"/>
          <w:color w:val="000"/>
          <w:sz w:val="28"/>
          <w:szCs w:val="28"/>
        </w:rPr>
        <w:t xml:space="preserve">　　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2026-03-10T10:57:57+08:00</dcterms:created>
  <dcterms:modified xsi:type="dcterms:W3CDTF">2026-03-10T10:57:57+08:00</dcterms:modified>
</cp:coreProperties>
</file>

<file path=docProps/custom.xml><?xml version="1.0" encoding="utf-8"?>
<Properties xmlns="http://schemas.openxmlformats.org/officeDocument/2006/custom-properties" xmlns:vt="http://schemas.openxmlformats.org/officeDocument/2006/docPropsVTypes"/>
</file>