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厦门施工合同范本(热门18篇)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厦门施工合同范本1甲方： 路桥集团有限公司（以下简称甲方）乙方： （以下简称乙方）甲乙双方共同参与投标的 （以下简称主合同），在双方共同努力下，业主将该合同授予甲方。经协商，甲乙双方就合作施工主合同工程施工事宜达成一致意见，以便共同遵守。第...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会议协商，甲方将校园文化建设墙体清水墙、粉刷教室6个、灶房门前污水沉淀池工程施工承包给乙方(韦性智)。施工期限20xx年8月1日——20xx年8月20日，必须按时保质保量完工。乙方负责施工，甲方提供材料，为保证工程计划顺利完成，特制定本合同，以资信守。</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1、部分墙体清水墙</w:t>
      </w:r>
    </w:p>
    <w:p>
      <w:pPr>
        <w:ind w:left="0" w:right="0" w:firstLine="560"/>
        <w:spacing w:before="450" w:after="450" w:line="312" w:lineRule="auto"/>
      </w:pPr>
      <w:r>
        <w:rPr>
          <w:rFonts w:ascii="宋体" w:hAnsi="宋体" w:eastAsia="宋体" w:cs="宋体"/>
          <w:color w:val="000"/>
          <w:sz w:val="28"/>
          <w:szCs w:val="28"/>
        </w:rPr>
        <w:t xml:space="preserve">清水墙面积(每平方米10元)</w:t>
      </w:r>
    </w:p>
    <w:p>
      <w:pPr>
        <w:ind w:left="0" w:right="0" w:firstLine="560"/>
        <w:spacing w:before="450" w:after="450" w:line="312" w:lineRule="auto"/>
      </w:pPr>
      <w:r>
        <w:rPr>
          <w:rFonts w:ascii="宋体" w:hAnsi="宋体" w:eastAsia="宋体" w:cs="宋体"/>
          <w:color w:val="000"/>
          <w:sz w:val="28"/>
          <w:szCs w:val="28"/>
        </w:rPr>
        <w:t xml:space="preserve">六年级教室左前方 ×㎡</w:t>
      </w:r>
    </w:p>
    <w:p>
      <w:pPr>
        <w:ind w:left="0" w:right="0" w:firstLine="560"/>
        <w:spacing w:before="450" w:after="450" w:line="312" w:lineRule="auto"/>
      </w:pPr>
      <w:r>
        <w:rPr>
          <w:rFonts w:ascii="宋体" w:hAnsi="宋体" w:eastAsia="宋体" w:cs="宋体"/>
          <w:color w:val="000"/>
          <w:sz w:val="28"/>
          <w:szCs w:val="28"/>
        </w:rPr>
        <w:t xml:space="preserve">教师东后墙 ×㎡</w:t>
      </w:r>
    </w:p>
    <w:p>
      <w:pPr>
        <w:ind w:left="0" w:right="0" w:firstLine="560"/>
        <w:spacing w:before="450" w:after="450" w:line="312" w:lineRule="auto"/>
      </w:pPr>
      <w:r>
        <w:rPr>
          <w:rFonts w:ascii="宋体" w:hAnsi="宋体" w:eastAsia="宋体" w:cs="宋体"/>
          <w:color w:val="000"/>
          <w:sz w:val="28"/>
          <w:szCs w:val="28"/>
        </w:rPr>
        <w:t xml:space="preserve">教室西后墙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总价格： ㎡×元/㎡=元</w:t>
      </w:r>
    </w:p>
    <w:p>
      <w:pPr>
        <w:ind w:left="0" w:right="0" w:firstLine="560"/>
        <w:spacing w:before="450" w:after="450" w:line="312" w:lineRule="auto"/>
      </w:pPr>
      <w:r>
        <w:rPr>
          <w:rFonts w:ascii="宋体" w:hAnsi="宋体" w:eastAsia="宋体" w:cs="宋体"/>
          <w:color w:val="000"/>
          <w:sz w:val="28"/>
          <w:szCs w:val="28"/>
        </w:rPr>
        <w:t xml:space="preserve">2、粉刷1—6年级教室(每间教室500元)</w:t>
      </w:r>
    </w:p>
    <w:p>
      <w:pPr>
        <w:ind w:left="0" w:right="0" w:firstLine="560"/>
        <w:spacing w:before="450" w:after="450" w:line="312" w:lineRule="auto"/>
      </w:pPr>
      <w:r>
        <w:rPr>
          <w:rFonts w:ascii="宋体" w:hAnsi="宋体" w:eastAsia="宋体" w:cs="宋体"/>
          <w:color w:val="000"/>
          <w:sz w:val="28"/>
          <w:szCs w:val="28"/>
        </w:rPr>
        <w:t xml:space="preserve">教室数：6间</w:t>
      </w:r>
    </w:p>
    <w:p>
      <w:pPr>
        <w:ind w:left="0" w:right="0" w:firstLine="560"/>
        <w:spacing w:before="450" w:after="450" w:line="312" w:lineRule="auto"/>
      </w:pPr>
      <w:r>
        <w:rPr>
          <w:rFonts w:ascii="宋体" w:hAnsi="宋体" w:eastAsia="宋体" w:cs="宋体"/>
          <w:color w:val="000"/>
          <w:sz w:val="28"/>
          <w:szCs w:val="28"/>
        </w:rPr>
        <w:t xml:space="preserve">总计：6间×元/间=元</w:t>
      </w:r>
    </w:p>
    <w:p>
      <w:pPr>
        <w:ind w:left="0" w:right="0" w:firstLine="560"/>
        <w:spacing w:before="450" w:after="450" w:line="312" w:lineRule="auto"/>
      </w:pPr>
      <w:r>
        <w:rPr>
          <w:rFonts w:ascii="宋体" w:hAnsi="宋体" w:eastAsia="宋体" w:cs="宋体"/>
          <w:color w:val="000"/>
          <w:sz w:val="28"/>
          <w:szCs w:val="28"/>
        </w:rPr>
        <w:t xml:space="preserve">3、灶房门前污水沉定池</w:t>
      </w:r>
    </w:p>
    <w:p>
      <w:pPr>
        <w:ind w:left="0" w:right="0" w:firstLine="560"/>
        <w:spacing w:before="450" w:after="450" w:line="312" w:lineRule="auto"/>
      </w:pPr>
      <w:r>
        <w:rPr>
          <w:rFonts w:ascii="宋体" w:hAnsi="宋体" w:eastAsia="宋体" w:cs="宋体"/>
          <w:color w:val="000"/>
          <w:sz w:val="28"/>
          <w:szCs w:val="28"/>
        </w:rPr>
        <w:t xml:space="preserve">人工工资 元/天×4天=元</w:t>
      </w:r>
    </w:p>
    <w:p>
      <w:pPr>
        <w:ind w:left="0" w:right="0" w:firstLine="560"/>
        <w:spacing w:before="450" w:after="450" w:line="312" w:lineRule="auto"/>
      </w:pPr>
      <w:r>
        <w:rPr>
          <w:rFonts w:ascii="宋体" w:hAnsi="宋体" w:eastAsia="宋体" w:cs="宋体"/>
          <w:color w:val="000"/>
          <w:sz w:val="28"/>
          <w:szCs w:val="28"/>
        </w:rPr>
        <w:t xml:space="preserve">二、工程所用材料</w:t>
      </w:r>
    </w:p>
    <w:p>
      <w:pPr>
        <w:ind w:left="0" w:right="0" w:firstLine="560"/>
        <w:spacing w:before="450" w:after="450" w:line="312" w:lineRule="auto"/>
      </w:pPr>
      <w:r>
        <w:rPr>
          <w:rFonts w:ascii="宋体" w:hAnsi="宋体" w:eastAsia="宋体" w:cs="宋体"/>
          <w:color w:val="000"/>
          <w:sz w:val="28"/>
          <w:szCs w:val="28"/>
        </w:rPr>
        <w:t xml:space="preserve">1、文化墙体清水墙</w:t>
      </w:r>
    </w:p>
    <w:p>
      <w:pPr>
        <w:ind w:left="0" w:right="0" w:firstLine="560"/>
        <w:spacing w:before="450" w:after="450" w:line="312" w:lineRule="auto"/>
      </w:pPr>
      <w:r>
        <w:rPr>
          <w:rFonts w:ascii="宋体" w:hAnsi="宋体" w:eastAsia="宋体" w:cs="宋体"/>
          <w:color w:val="000"/>
          <w:sz w:val="28"/>
          <w:szCs w:val="28"/>
        </w:rPr>
        <w:t xml:space="preserve">水泥 1吨×260元/吨=元</w:t>
      </w:r>
    </w:p>
    <w:p>
      <w:pPr>
        <w:ind w:left="0" w:right="0" w:firstLine="560"/>
        <w:spacing w:before="450" w:after="450" w:line="312" w:lineRule="auto"/>
      </w:pPr>
      <w:r>
        <w:rPr>
          <w:rFonts w:ascii="宋体" w:hAnsi="宋体" w:eastAsia="宋体" w:cs="宋体"/>
          <w:color w:val="000"/>
          <w:sz w:val="28"/>
          <w:szCs w:val="28"/>
        </w:rPr>
        <w:t xml:space="preserve">砂子 10方×55元/方=元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2、教室墙体粉刷</w:t>
      </w:r>
    </w:p>
    <w:p>
      <w:pPr>
        <w:ind w:left="0" w:right="0" w:firstLine="560"/>
        <w:spacing w:before="450" w:after="450" w:line="312" w:lineRule="auto"/>
      </w:pPr>
      <w:r>
        <w:rPr>
          <w:rFonts w:ascii="宋体" w:hAnsi="宋体" w:eastAsia="宋体" w:cs="宋体"/>
          <w:color w:val="000"/>
          <w:sz w:val="28"/>
          <w:szCs w:val="28"/>
        </w:rPr>
        <w:t xml:space="preserve">腻子粉 20袋×16元/袋=元</w:t>
      </w:r>
    </w:p>
    <w:p>
      <w:pPr>
        <w:ind w:left="0" w:right="0" w:firstLine="560"/>
        <w:spacing w:before="450" w:after="450" w:line="312" w:lineRule="auto"/>
      </w:pPr>
      <w:r>
        <w:rPr>
          <w:rFonts w:ascii="宋体" w:hAnsi="宋体" w:eastAsia="宋体" w:cs="宋体"/>
          <w:color w:val="000"/>
          <w:sz w:val="28"/>
          <w:szCs w:val="28"/>
        </w:rPr>
        <w:t xml:space="preserve">801胶 2桶×50元/桶=元</w:t>
      </w:r>
    </w:p>
    <w:p>
      <w:pPr>
        <w:ind w:left="0" w:right="0" w:firstLine="560"/>
        <w:spacing w:before="450" w:after="450" w:line="312" w:lineRule="auto"/>
      </w:pPr>
      <w:r>
        <w:rPr>
          <w:rFonts w:ascii="宋体" w:hAnsi="宋体" w:eastAsia="宋体" w:cs="宋体"/>
          <w:color w:val="000"/>
          <w:sz w:val="28"/>
          <w:szCs w:val="28"/>
        </w:rPr>
        <w:t xml:space="preserve">乳胶漆(苹果绿)2桶×元/桶=元</w:t>
      </w:r>
    </w:p>
    <w:p>
      <w:pPr>
        <w:ind w:left="0" w:right="0" w:firstLine="560"/>
        <w:spacing w:before="450" w:after="450" w:line="312" w:lineRule="auto"/>
      </w:pPr>
      <w:r>
        <w:rPr>
          <w:rFonts w:ascii="宋体" w:hAnsi="宋体" w:eastAsia="宋体" w:cs="宋体"/>
          <w:color w:val="000"/>
          <w:sz w:val="28"/>
          <w:szCs w:val="28"/>
        </w:rPr>
        <w:t xml:space="preserve">砂纸 20张×元/张=元</w:t>
      </w:r>
    </w:p>
    <w:p>
      <w:pPr>
        <w:ind w:left="0" w:right="0" w:firstLine="560"/>
        <w:spacing w:before="450" w:after="450" w:line="312" w:lineRule="auto"/>
      </w:pPr>
      <w:r>
        <w:rPr>
          <w:rFonts w:ascii="宋体" w:hAnsi="宋体" w:eastAsia="宋体" w:cs="宋体"/>
          <w:color w:val="000"/>
          <w:sz w:val="28"/>
          <w:szCs w:val="28"/>
        </w:rPr>
        <w:t xml:space="preserve">砂纸掌子 2个×元/个=元</w:t>
      </w:r>
    </w:p>
    <w:p>
      <w:pPr>
        <w:ind w:left="0" w:right="0" w:firstLine="560"/>
        <w:spacing w:before="450" w:after="450" w:line="312" w:lineRule="auto"/>
      </w:pPr>
      <w:r>
        <w:rPr>
          <w:rFonts w:ascii="宋体" w:hAnsi="宋体" w:eastAsia="宋体" w:cs="宋体"/>
          <w:color w:val="000"/>
          <w:sz w:val="28"/>
          <w:szCs w:val="28"/>
        </w:rPr>
        <w:t xml:space="preserve">刷子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3、沉定池</w:t>
      </w:r>
    </w:p>
    <w:p>
      <w:pPr>
        <w:ind w:left="0" w:right="0" w:firstLine="560"/>
        <w:spacing w:before="450" w:after="450" w:line="312" w:lineRule="auto"/>
      </w:pPr>
      <w:r>
        <w:rPr>
          <w:rFonts w:ascii="宋体" w:hAnsi="宋体" w:eastAsia="宋体" w:cs="宋体"/>
          <w:color w:val="000"/>
          <w:sz w:val="28"/>
          <w:szCs w:val="28"/>
        </w:rPr>
        <w:t xml:space="preserve">U型槽 8个×元/个=元</w:t>
      </w:r>
    </w:p>
    <w:p>
      <w:pPr>
        <w:ind w:left="0" w:right="0" w:firstLine="560"/>
        <w:spacing w:before="450" w:after="450" w:line="312" w:lineRule="auto"/>
      </w:pPr>
      <w:r>
        <w:rPr>
          <w:rFonts w:ascii="宋体" w:hAnsi="宋体" w:eastAsia="宋体" w:cs="宋体"/>
          <w:color w:val="000"/>
          <w:sz w:val="28"/>
          <w:szCs w:val="28"/>
        </w:rPr>
        <w:t xml:space="preserve">4寸水管 2根×元/根=元</w:t>
      </w:r>
    </w:p>
    <w:p>
      <w:pPr>
        <w:ind w:left="0" w:right="0" w:firstLine="560"/>
        <w:spacing w:before="450" w:after="450" w:line="312" w:lineRule="auto"/>
      </w:pPr>
      <w:r>
        <w:rPr>
          <w:rFonts w:ascii="宋体" w:hAnsi="宋体" w:eastAsia="宋体" w:cs="宋体"/>
          <w:color w:val="000"/>
          <w:sz w:val="28"/>
          <w:szCs w:val="28"/>
        </w:rPr>
        <w:t xml:space="preserve">水泥 2袋×元/袋=元</w:t>
      </w:r>
    </w:p>
    <w:p>
      <w:pPr>
        <w:ind w:left="0" w:right="0" w:firstLine="560"/>
        <w:spacing w:before="450" w:after="450" w:line="312" w:lineRule="auto"/>
      </w:pPr>
      <w:r>
        <w:rPr>
          <w:rFonts w:ascii="宋体" w:hAnsi="宋体" w:eastAsia="宋体" w:cs="宋体"/>
          <w:color w:val="000"/>
          <w:sz w:val="28"/>
          <w:szCs w:val="28"/>
        </w:rPr>
        <w:t xml:space="preserve">盖板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以上一、二项合计人民币元，大写：柒仟零贰拾伍元整。乙方完工后，交由甲方验收合格后，付款给乙方。本合同一式两份，甲、乙双方各执一份，自签订之日起生效。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 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厦门施工合同范本11</w:t>
      </w:r>
    </w:p>
    <w:p>
      <w:pPr>
        <w:ind w:left="0" w:right="0" w:firstLine="560"/>
        <w:spacing w:before="450" w:after="450" w:line="312" w:lineRule="auto"/>
      </w:pPr>
      <w:r>
        <w:rPr>
          <w:rFonts w:ascii="宋体" w:hAnsi="宋体" w:eastAsia="宋体" w:cs="宋体"/>
          <w:color w:val="000"/>
          <w:sz w:val="28"/>
          <w:szCs w:val="28"/>
        </w:rPr>
        <w:t xml:space="preserve">尊敬的审判长、审判员，我依法接受原告杭州某工程公司的委托担任其诉讼代理人，出庭参与诉讼活动，现就其与被告福州某公司建设工程施工合同纠纷一案发表如下代理意见：</w:t>
      </w:r>
    </w:p>
    <w:p>
      <w:pPr>
        <w:ind w:left="0" w:right="0" w:firstLine="560"/>
        <w:spacing w:before="450" w:after="450" w:line="312" w:lineRule="auto"/>
      </w:pPr>
      <w:r>
        <w:rPr>
          <w:rFonts w:ascii="宋体" w:hAnsi="宋体" w:eastAsia="宋体" w:cs="宋体"/>
          <w:color w:val="000"/>
          <w:sz w:val="28"/>
          <w:szCs w:val="28"/>
        </w:rPr>
        <w:t xml:space="preserve">一、关于厦门某地水泥中转站建设项目工程工期顺延的原因主要是1、被告要求暂停施工。2、被告逾期支付工程进度款。3、因被告单方面原因导致工程部分项目设计及工程变更。4、被告逾期供电。5、工程量增加。由此导致工期顺延及原告窝工损失的责任应当全部由被告承担。</w:t>
      </w:r>
    </w:p>
    <w:p>
      <w:pPr>
        <w:ind w:left="0" w:right="0" w:firstLine="560"/>
        <w:spacing w:before="450" w:after="450" w:line="312" w:lineRule="auto"/>
      </w:pPr>
      <w:r>
        <w:rPr>
          <w:rFonts w:ascii="宋体" w:hAnsi="宋体" w:eastAsia="宋体" w:cs="宋体"/>
          <w:color w:val="000"/>
          <w:sz w:val="28"/>
          <w:szCs w:val="28"/>
        </w:rPr>
        <w:t xml:space="preserve">1、【被告要求暂停施工】20xx年12月5日原被告签订厦门某地水泥中转站建设项目工程合同书，20xx年12月14日被告支付预付款，工程正常开工建设。20xx年4月23日，被告以厦门市正对厦门某地港区重新规划、为考虑不确定因素之风险、减少可能造成的不必要损失为由，单方面通知原告暂缓施工，并同意将合同工期延长因延迟付款的相应天数。【证据1、4、41】</w:t>
      </w:r>
    </w:p>
    <w:p>
      <w:pPr>
        <w:ind w:left="0" w:right="0" w:firstLine="560"/>
        <w:spacing w:before="450" w:after="450" w:line="312" w:lineRule="auto"/>
      </w:pPr>
      <w:r>
        <w:rPr>
          <w:rFonts w:ascii="宋体" w:hAnsi="宋体" w:eastAsia="宋体" w:cs="宋体"/>
          <w:color w:val="000"/>
          <w:sz w:val="28"/>
          <w:szCs w:val="28"/>
        </w:rPr>
        <w:t xml:space="preserve">2、【被告逾期支付工程进度款】在20xx年2月7日桩基工程完工，3月12日，厦门市建筑工程检测中心有限公司出具了桩基检测报告，原告开始了土建施工。被告却未按约支付第三笔进度款，并且该第三笔进度款逾期达302天(自至)。【证据1、11】</w:t>
      </w:r>
    </w:p>
    <w:p>
      <w:pPr>
        <w:ind w:left="0" w:right="0" w:firstLine="560"/>
        <w:spacing w:before="450" w:after="450" w:line="312" w:lineRule="auto"/>
      </w:pPr>
      <w:r>
        <w:rPr>
          <w:rFonts w:ascii="宋体" w:hAnsi="宋体" w:eastAsia="宋体" w:cs="宋体"/>
          <w:color w:val="000"/>
          <w:sz w:val="28"/>
          <w:szCs w:val="28"/>
        </w:rPr>
        <w:t xml:space="preserve">3、【被告逾期支付工程进度款】在20xx年9月10日原被告双方签订补充协议，将工期约定为自该补充协议生效之日起算150个日历日，付款方式按原合同约定付款。但被告在20xx年12月20日应当支付第5笔进度款至20xx年4月24日实际付清之日共逾期达126天。【证据11】</w:t>
      </w:r>
    </w:p>
    <w:p>
      <w:pPr>
        <w:ind w:left="0" w:right="0" w:firstLine="560"/>
        <w:spacing w:before="450" w:after="450" w:line="312" w:lineRule="auto"/>
      </w:pPr>
      <w:r>
        <w:rPr>
          <w:rFonts w:ascii="宋体" w:hAnsi="宋体" w:eastAsia="宋体" w:cs="宋体"/>
          <w:color w:val="000"/>
          <w:sz w:val="28"/>
          <w:szCs w:val="28"/>
        </w:rPr>
        <w:t xml:space="preserve">4、【被告逾期支付工程进度款】原告早在20xx年1月3日、10月11日、12月10日分别与各设备供应商订立合同并支付了相应款项，由于被告未能按约支付第6笔工程进度款，导致原告不能向各供货商支付货款，被告为避税考虑，提出签署三方协议，由各供货商向其开具增值税发票才解决主要设备的供货。以原告与三供货商合同约定20xx年2月10日发货至20xx年7月20日订立三份三方合同权利义务转移计算，被告付款逾期至少超过160日。由此导致工期顺延及原告窝工损失的责任应当由被告承担。【证据2、8、9、11、19】</w:t>
      </w:r>
    </w:p>
    <w:p>
      <w:pPr>
        <w:ind w:left="0" w:right="0" w:firstLine="560"/>
        <w:spacing w:before="450" w:after="450" w:line="312" w:lineRule="auto"/>
      </w:pPr>
      <w:r>
        <w:rPr>
          <w:rFonts w:ascii="宋体" w:hAnsi="宋体" w:eastAsia="宋体" w:cs="宋体"/>
          <w:color w:val="000"/>
          <w:sz w:val="28"/>
          <w:szCs w:val="28"/>
        </w:rPr>
        <w:t xml:space="preserve">5、【因被告单方面原因导致工程部分项目设计及工程变更】因被告方原因，被告在施工过程中多次要求对部分设计进行变更，在20xx年1月20日将原设计的砖混结构固定式的空压机房变更为钢结构的机房，20xx年9月10日提出水泥输送管道泊位栈桥边缘需向上(下)移位，长度约15到20米。因此，因可归责于被告的设计变更和等待设计方案必然导致工期顺延和停工。【证据13、22】</w:t>
      </w:r>
    </w:p>
    <w:p>
      <w:pPr>
        <w:ind w:left="0" w:right="0" w:firstLine="560"/>
        <w:spacing w:before="450" w:after="450" w:line="312" w:lineRule="auto"/>
      </w:pPr>
      <w:r>
        <w:rPr>
          <w:rFonts w:ascii="宋体" w:hAnsi="宋体" w:eastAsia="宋体" w:cs="宋体"/>
          <w:color w:val="000"/>
          <w:sz w:val="28"/>
          <w:szCs w:val="28"/>
        </w:rPr>
        <w:t xml:space="preserve">6、【被告逾期供电】原被告在原合同中已约定由被告提供电源，20xx年4月22日，原被告与土建分包商签订会议纪要，再次明确工程电源由被告在20xx年5月30日提供，系统调试在6月3日完成，但被告直到20xx年10月14日才供电，而原告早已于20xx年9月25日完成全部安装。被告供电逾期至少达137天(自至)。同时也证明被告对该工程的生产使用不可能早于20xx年10月14日。即便因原告原因导致工程逾期，也不会对被告使用该工程产生任何损失。【证据1、20、21、23、24、25，法院向翔安供电局调取的供电合同、现场施工单等证据。】</w:t>
      </w:r>
    </w:p>
    <w:p>
      <w:pPr>
        <w:ind w:left="0" w:right="0" w:firstLine="560"/>
        <w:spacing w:before="450" w:after="450" w:line="312" w:lineRule="auto"/>
      </w:pPr>
      <w:r>
        <w:rPr>
          <w:rFonts w:ascii="宋体" w:hAnsi="宋体" w:eastAsia="宋体" w:cs="宋体"/>
          <w:color w:val="000"/>
          <w:sz w:val="28"/>
          <w:szCs w:val="28"/>
        </w:rPr>
        <w:t xml:space="preserve">7、【被告逾期供电】厦门某地水泥中转站最终在20xx年9月25日安装完毕，由于被告逾期至20xx年10月14日才供电，导致工程在20xx年10月31日才通过重车测试和投入使用。依法应当认定20xx年9月25日为厦门某地水泥中转站工程竣工之日。【证据41】</w:t>
      </w:r>
    </w:p>
    <w:p>
      <w:pPr>
        <w:ind w:left="0" w:right="0" w:firstLine="560"/>
        <w:spacing w:before="450" w:after="450" w:line="312" w:lineRule="auto"/>
      </w:pPr>
      <w:r>
        <w:rPr>
          <w:rFonts w:ascii="宋体" w:hAnsi="宋体" w:eastAsia="宋体" w:cs="宋体"/>
          <w:color w:val="000"/>
          <w:sz w:val="28"/>
          <w:szCs w:val="28"/>
        </w:rPr>
        <w:t xml:space="preserve">9、【工程量增加】20xx年4月28日原被告双方协商增加水泥中转站库下砌体工程，合同金额为115000元，工期约定30日并需配合生产线施工进度施工，工期延误一天须支付违约金120元。工程款的支付方式为验收合格并收到发票后10日内支付百分之95，其余作为质保金在一年质保期满后支付。而被告已按约支付了该合同金额百分之95等事实证明了被告认可工程施工进度及工程工期顺延的责任在被告方的事实。【证据18】</w:t>
      </w:r>
    </w:p>
    <w:p>
      <w:pPr>
        <w:ind w:left="0" w:right="0" w:firstLine="560"/>
        <w:spacing w:before="450" w:after="450" w:line="312" w:lineRule="auto"/>
      </w:pPr>
      <w:r>
        <w:rPr>
          <w:rFonts w:ascii="宋体" w:hAnsi="宋体" w:eastAsia="宋体" w:cs="宋体"/>
          <w:color w:val="000"/>
          <w:sz w:val="28"/>
          <w:szCs w:val="28"/>
        </w:rPr>
        <w:t xml:space="preserve">10、【法律依据】^v^合同法第二百八十三条【发包人的责任】发包人未按照约定的时间和要求提供原材料、设备、场地、资金、技术资料的，承包人可以顺延工程日期，并有权要求赔偿停工、窝工等损失。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二、 厦门某地水泥中转站工程质量及性能完全符合合同约定。</w:t>
      </w:r>
    </w:p>
    <w:p>
      <w:pPr>
        <w:ind w:left="0" w:right="0" w:firstLine="560"/>
        <w:spacing w:before="450" w:after="450" w:line="312" w:lineRule="auto"/>
      </w:pPr>
      <w:r>
        <w:rPr>
          <w:rFonts w:ascii="宋体" w:hAnsi="宋体" w:eastAsia="宋体" w:cs="宋体"/>
          <w:color w:val="000"/>
          <w:sz w:val="28"/>
          <w:szCs w:val="28"/>
        </w:rPr>
        <w:t xml:space="preserve">1、厦门某地水泥中转站工程的设计是由原告按被告要求的性能委托国内权威机构某某某某设计研究院进行，其所提供的设计方案及该工程所采购的全部设备和材料均是通过被告的认可后进行的，所以，工程的性能在理论上完全符合合同要求。【证据1、11对账明细】</w:t>
      </w:r>
    </w:p>
    <w:p>
      <w:pPr>
        <w:ind w:left="0" w:right="0" w:firstLine="560"/>
        <w:spacing w:before="450" w:after="450" w:line="312" w:lineRule="auto"/>
      </w:pPr>
      <w:r>
        <w:rPr>
          <w:rFonts w:ascii="宋体" w:hAnsi="宋体" w:eastAsia="宋体" w:cs="宋体"/>
          <w:color w:val="000"/>
          <w:sz w:val="28"/>
          <w:szCs w:val="28"/>
        </w:rPr>
        <w:t xml:space="preserve">2、该工程已于20xx年10月31日通过重车测试后即投入使用至今达19个余月，被告对工程整体运行性能从未提出异议或整改、维修要求，且相关设备及工程按约定已超过一年的保修期，因此，完全可以确定该中转站的质量及性能符合合同约定。【证据28、29、30、34、37、41】</w:t>
      </w:r>
    </w:p>
    <w:p>
      <w:pPr>
        <w:ind w:left="0" w:right="0" w:firstLine="560"/>
        <w:spacing w:before="450" w:after="450" w:line="312" w:lineRule="auto"/>
      </w:pPr>
      <w:r>
        <w:rPr>
          <w:rFonts w:ascii="宋体" w:hAnsi="宋体" w:eastAsia="宋体" w:cs="宋体"/>
          <w:color w:val="000"/>
          <w:sz w:val="28"/>
          <w:szCs w:val="28"/>
        </w:rPr>
        <w:t xml:space="preserve">3、该工程的卸船、中转输送及出库能力主要由负压抽吸机、螺杆式压缩机和汽车衡等设备的性能决定，实际运行能力还受水位环境及操作人员的影响，在被告已对上述设备进行验收，在使用过程中亦未对其性能提出异议的情况下，已有足够的理由认定该中转站的性能达到了合同要求。【证据26、45、48】</w:t>
      </w:r>
    </w:p>
    <w:p>
      <w:pPr>
        <w:ind w:left="0" w:right="0" w:firstLine="560"/>
        <w:spacing w:before="450" w:after="450" w:line="312" w:lineRule="auto"/>
      </w:pPr>
      <w:r>
        <w:rPr>
          <w:rFonts w:ascii="宋体" w:hAnsi="宋体" w:eastAsia="宋体" w:cs="宋体"/>
          <w:color w:val="000"/>
          <w:sz w:val="28"/>
          <w:szCs w:val="28"/>
        </w:rPr>
        <w:t xml:space="preserve">4、退一步分析，如果该工程相关设备性能没有达到合同约定，或者质量不合格，则被告肯定要进行维修整改，但是，被告从未有要求原告就工程相关性能进行整改或维修的行为，也没有在通知原告并在原告拒修的情况下自行进行维修或委托第三方维修的事实，并且在20xx年11月3日确认尚有质保金元待保修期结束后支付原告，根据被告确认该工程在20xx年10月31日通过测试后投入使用到20xx年11月3日已使用超过一年的保修期，由此可以认定该工程的性能完全符合合同约定并且运行良好。【证据41、44、】</w:t>
      </w:r>
    </w:p>
    <w:p>
      <w:pPr>
        <w:ind w:left="0" w:right="0" w:firstLine="560"/>
        <w:spacing w:before="450" w:after="450" w:line="312" w:lineRule="auto"/>
      </w:pPr>
      <w:r>
        <w:rPr>
          <w:rFonts w:ascii="宋体" w:hAnsi="宋体" w:eastAsia="宋体" w:cs="宋体"/>
          <w:color w:val="000"/>
          <w:sz w:val="28"/>
          <w:szCs w:val="28"/>
        </w:rPr>
        <w:t xml:space="preserve">5、根据20xx年7月20日原被告与三供货商签订的协议约定，原告在与三供货商签订的合同中的债权与债务全部转由被告履行，那么，即使该工程的相关性能没有达到原被告合同的约定，那么，有关卸船能力没有达到合同约定，则被告应当首先与杭州某某有限公司联系或要求整改或退货;有关输送方面没有达到合同约定的性能，则被告应当首先与南京某某有限公司联系，要求整改或退货;有关卸料出库的性能没有达到约定，则被告应当与福建某某有限公司联系，要求整改或退货;但是，在此之前，被告从未向上述三家供货商提出性能方面的维修、整改要求，亦未向原告提出对工程中转输送方面性能进行维修或整改的要求，由此可以确认，该工程的性能和质量是符合原被告合同约定的。【证据19、48】</w:t>
      </w:r>
    </w:p>
    <w:p>
      <w:pPr>
        <w:ind w:left="0" w:right="0" w:firstLine="560"/>
        <w:spacing w:before="450" w:after="450" w:line="312" w:lineRule="auto"/>
      </w:pPr>
      <w:r>
        <w:rPr>
          <w:rFonts w:ascii="宋体" w:hAnsi="宋体" w:eastAsia="宋体" w:cs="宋体"/>
          <w:color w:val="000"/>
          <w:sz w:val="28"/>
          <w:szCs w:val="28"/>
        </w:rPr>
        <w:t xml:space="preserve">6、被告在该工程通过测试后，原告即先后五次发函要求办理验收手续，被告对原告要求验收的函告均未予回复。原告于20xx年11月30日向被告提交整体验收资料、12月28日向被告提交决算书、20xx年3月16日再次交付决算书及其他证书后，被告已于20xx年3月17日出具对账明细及证明，确认主体工程总金额为9014845元，后期增加1150000元、共计10164845元，累计已付元，尚欠元。面对原告要求支付剩余工程款的要求时，被告以原告需提供增值税发票方可付款来搪塞，在原告阐明合同约定为提供工程发票时，被告才以性能未达标为由再次拒绝付款。这充分证明了中转站的质量和性能完全符合约定。被告关于性能未达标及未通过验收的真实意思和目的是拖延、拒付、克扣工程款。否则，被告也不会在通过测试、投入使用并办理结算后又提出未经验收及性能未达标。【证据11、28、29、31、33、36、39、40、42、43】</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一、甲方代表：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厦门施工合同范本15</w:t>
      </w:r>
    </w:p>
    <w:p>
      <w:pPr>
        <w:ind w:left="0" w:right="0" w:firstLine="560"/>
        <w:spacing w:before="450" w:after="450" w:line="312" w:lineRule="auto"/>
      </w:pPr>
      <w:r>
        <w:rPr>
          <w:rFonts w:ascii="宋体" w:hAnsi="宋体" w:eastAsia="宋体" w:cs="宋体"/>
          <w:color w:val="000"/>
          <w:sz w:val="28"/>
          <w:szCs w:val="28"/>
        </w:rPr>
        <w:t xml:space="preserve">劳务发包人(简称甲方)：</w:t>
      </w:r>
    </w:p>
    <w:p>
      <w:pPr>
        <w:ind w:left="0" w:right="0" w:firstLine="560"/>
        <w:spacing w:before="450" w:after="450" w:line="312" w:lineRule="auto"/>
      </w:pPr>
      <w:r>
        <w:rPr>
          <w:rFonts w:ascii="宋体" w:hAnsi="宋体" w:eastAsia="宋体" w:cs="宋体"/>
          <w:color w:val="000"/>
          <w:sz w:val="28"/>
          <w:szCs w:val="28"/>
        </w:rPr>
        <w:t xml:space="preserve">劳务承包人(简称乙方)：</w:t>
      </w:r>
    </w:p>
    <w:p>
      <w:pPr>
        <w:ind w:left="0" w:right="0" w:firstLine="560"/>
        <w:spacing w:before="450" w:after="450" w:line="312" w:lineRule="auto"/>
      </w:pPr>
      <w:r>
        <w:rPr>
          <w:rFonts w:ascii="宋体" w:hAnsi="宋体" w:eastAsia="宋体" w:cs="宋体"/>
          <w:color w:val="000"/>
          <w:sz w:val="28"/>
          <w:szCs w:val="28"/>
        </w:rPr>
        <w:t xml:space="preserve">依据《^v^建筑法》和《^v^合同法》及有关行政法规，经甲乙双方协商达成一致定立本合同，其有关事宜如下：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(1)本工程属二层基础，一层商品住宅楼，前后和东山墙为37cm砖，西山墙为24cm砖，开挖深，宽，要求40cm素土，30cm三七灰土，楼顶为楼板棚顶，上面用架木做造型，上楼板属于甲方。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2026-04-22T03:46:47+08:00</dcterms:created>
  <dcterms:modified xsi:type="dcterms:W3CDTF">2026-04-22T03:46:47+08:00</dcterms:modified>
</cp:coreProperties>
</file>

<file path=docProps/custom.xml><?xml version="1.0" encoding="utf-8"?>
<Properties xmlns="http://schemas.openxmlformats.org/officeDocument/2006/custom-properties" xmlns:vt="http://schemas.openxmlformats.org/officeDocument/2006/docPropsVTypes"/>
</file>