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施工解约合同范本(合集4篇)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施工解约合同范本1发 包 方： (以下简称甲方)承 包 方：(以下简称乙方)承包方式：依照《_合同法》、《_建筑法》及其它有关法律、行政法规，就本项工程建设有关事项，遵循平等、自愿、公平和诚实信用的原则，经双方协商达成如下协议：第1条 工期...</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施工解约合同范本1</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方：(以下简称乙方)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 38 天。工期如需提前，按约定的开、竣工日期计算的合同总工期总天数为 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 图纸 发包方于 / 年 / 月 / 日，向承包方提供 / 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发包方、承包方驻工地代表。发包方项目经理姓名： 巍培英 ;承包方项目负责人姓名： 刘立国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 3 天内组织会审图纸和设计交底，在收到承包方提供的施工组织设计(或施工方案)和进度计划后 7 天内予以确认。凡在有毒有害环境中施工时，发包方按有关规定提供相应的防护措施，并承担有关的经济支出。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每月日向发包方报送月度施工计划和已完工程进度统计报表。</w:t>
      </w:r>
    </w:p>
    <w:p>
      <w:pPr>
        <w:ind w:left="0" w:right="0" w:firstLine="560"/>
        <w:spacing w:before="450" w:after="450" w:line="312" w:lineRule="auto"/>
      </w:pPr>
      <w:r>
        <w:rPr>
          <w:rFonts w:ascii="宋体" w:hAnsi="宋体" w:eastAsia="宋体" w:cs="宋体"/>
          <w:color w:val="000"/>
          <w:sz w:val="28"/>
          <w:szCs w:val="28"/>
        </w:rPr>
        <w:t xml:space="preserve">遵守国家及本市有关部门对施工现场的交通和施工噪音等管理规定，负责安全保卫、整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在图纸会审和设计交底后5天内向发包方提交施工组织设计(或施工方案)和进度计划。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第6条 工程质量检查及验收</w:t>
      </w:r>
    </w:p>
    <w:p>
      <w:pPr>
        <w:ind w:left="0" w:right="0" w:firstLine="560"/>
        <w:spacing w:before="450" w:after="450" w:line="312" w:lineRule="auto"/>
      </w:pPr>
      <w:r>
        <w:rPr>
          <w:rFonts w:ascii="宋体" w:hAnsi="宋体" w:eastAsia="宋体" w:cs="宋体"/>
          <w:color w:val="000"/>
          <w:sz w:val="28"/>
          <w:szCs w:val="28"/>
        </w:rPr>
        <w:t xml:space="preserve">当工程具备覆盖、掩盖条件或达到中间验收部位以前，承包方自检，并于48小时前通知发包方参加，验收合格，发包方在验收记录上签字后，方可进行隐蔽和继续施工。工程质量符合规范要求，发包方不在验收记录签字，可视为发包方已经批准，承包方可进行隐蔽或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 设计变更及合同价款的调整</w:t>
      </w:r>
    </w:p>
    <w:p>
      <w:pPr>
        <w:ind w:left="0" w:right="0" w:firstLine="560"/>
        <w:spacing w:before="450" w:after="450" w:line="312" w:lineRule="auto"/>
      </w:pPr>
      <w:r>
        <w:rPr>
          <w:rFonts w:ascii="宋体" w:hAnsi="宋体" w:eastAsia="宋体" w:cs="宋体"/>
          <w:color w:val="000"/>
          <w:sz w:val="28"/>
          <w:szCs w:val="28"/>
        </w:rPr>
        <w:t xml:space="preserve">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 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双方按国家和本市有关主管部门现行规定，在合同生效后，发包方按下表约定分次向承包方预付或支付工程款，发包方不按时拨付工程款，从应付之日起承担应付款的利息。</w:t>
      </w:r>
    </w:p>
    <w:p>
      <w:pPr>
        <w:ind w:left="0" w:right="0" w:firstLine="560"/>
        <w:spacing w:before="450" w:after="450" w:line="312" w:lineRule="auto"/>
      </w:pPr>
      <w:r>
        <w:rPr>
          <w:rFonts w:ascii="宋体" w:hAnsi="宋体" w:eastAsia="宋体" w:cs="宋体"/>
          <w:color w:val="000"/>
          <w:sz w:val="28"/>
          <w:szCs w:val="28"/>
        </w:rPr>
        <w:t xml:space="preserve">第9条 材料设备的供应</w:t>
      </w:r>
    </w:p>
    <w:p>
      <w:pPr>
        <w:ind w:left="0" w:right="0" w:firstLine="560"/>
        <w:spacing w:before="450" w:after="450" w:line="312" w:lineRule="auto"/>
      </w:pPr>
      <w:r>
        <w:rPr>
          <w:rFonts w:ascii="宋体" w:hAnsi="宋体" w:eastAsia="宋体" w:cs="宋体"/>
          <w:color w:val="000"/>
          <w:sz w:val="28"/>
          <w:szCs w:val="28"/>
        </w:rPr>
        <w:t xml:space="preserve">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 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 怀柔 人民法院起诉。双方约定按第 2 种争议解决方式解决。</w:t>
      </w:r>
    </w:p>
    <w:p>
      <w:pPr>
        <w:ind w:left="0" w:right="0" w:firstLine="560"/>
        <w:spacing w:before="450" w:after="450" w:line="312" w:lineRule="auto"/>
      </w:pPr>
      <w:r>
        <w:rPr>
          <w:rFonts w:ascii="宋体" w:hAnsi="宋体" w:eastAsia="宋体" w:cs="宋体"/>
          <w:color w:val="000"/>
          <w:sz w:val="28"/>
          <w:szCs w:val="28"/>
        </w:rPr>
        <w:t xml:space="preserve">第11条 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第12条 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本合同一式两份具有同等效力，由发包方承包方双方分别保存。</w:t>
      </w:r>
    </w:p>
    <w:p>
      <w:pPr>
        <w:ind w:left="0" w:right="0" w:firstLine="560"/>
        <w:spacing w:before="450" w:after="450" w:line="312" w:lineRule="auto"/>
      </w:pPr>
      <w:r>
        <w:rPr>
          <w:rFonts w:ascii="宋体" w:hAnsi="宋体" w:eastAsia="宋体" w:cs="宋体"/>
          <w:color w:val="000"/>
          <w:sz w:val="28"/>
          <w:szCs w:val="28"/>
        </w:rPr>
        <w:t xml:space="preserve">第13条 补充条款如下：</w:t>
      </w:r>
    </w:p>
    <w:p>
      <w:pPr>
        <w:ind w:left="0" w:right="0" w:firstLine="560"/>
        <w:spacing w:before="450" w:after="450" w:line="312" w:lineRule="auto"/>
      </w:pPr>
      <w:r>
        <w:rPr>
          <w:rFonts w:ascii="宋体" w:hAnsi="宋体" w:eastAsia="宋体" w:cs="宋体"/>
          <w:color w:val="000"/>
          <w:sz w:val="28"/>
          <w:szCs w:val="28"/>
        </w:rPr>
        <w:t xml:space="preserve">施工资料。面漆施工前通知发包方确定面漆颜色。原材规格最大下差只允许1个级别。 进场材料报发包方验收。下料前通知发包方。试验应具有水利资质并报发包方认可。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工作范围：根据上饶辉腾建筑设计有限公司设计的小别墅施工图中的 。</w:t>
      </w:r>
    </w:p>
    <w:p>
      <w:pPr>
        <w:ind w:left="0" w:right="0" w:firstLine="560"/>
        <w:spacing w:before="450" w:after="450" w:line="312" w:lineRule="auto"/>
      </w:pPr>
      <w:r>
        <w:rPr>
          <w:rFonts w:ascii="宋体" w:hAnsi="宋体" w:eastAsia="宋体" w:cs="宋体"/>
          <w:color w:val="000"/>
          <w:sz w:val="28"/>
          <w:szCs w:val="28"/>
        </w:rPr>
        <w:t xml:space="preserve">三、 承包单价： 。</w:t>
      </w:r>
    </w:p>
    <w:p>
      <w:pPr>
        <w:ind w:left="0" w:right="0" w:firstLine="560"/>
        <w:spacing w:before="450" w:after="450" w:line="312" w:lineRule="auto"/>
      </w:pPr>
      <w:r>
        <w:rPr>
          <w:rFonts w:ascii="宋体" w:hAnsi="宋体" w:eastAsia="宋体" w:cs="宋体"/>
          <w:color w:val="000"/>
          <w:sz w:val="28"/>
          <w:szCs w:val="28"/>
        </w:rPr>
        <w:t xml:space="preserve">四、 付款方式：基础工程按实际工程量结算人工费预付85%工程款，地梁以上到工程结顶按总面积85%预付工程款，余下的每米²15%工程款到工程验收合格交付使用后结清。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 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 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宁夏石咀山发电有限公司#3、#4机组烟气脱硫建筑工程钢筋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经双方协商，甲方将__厂房工程部分防水卷材、防水涂料分项工程交由乙方承包施工，为明确双方责任，特订立本施工合同，具体条款如下：</w:t>
      </w:r>
    </w:p>
    <w:p>
      <w:pPr>
        <w:ind w:left="0" w:right="0" w:firstLine="560"/>
        <w:spacing w:before="450" w:after="450" w:line="312" w:lineRule="auto"/>
      </w:pPr>
      <w:r>
        <w:rPr>
          <w:rFonts w:ascii="宋体" w:hAnsi="宋体" w:eastAsia="宋体" w:cs="宋体"/>
          <w:color w:val="000"/>
          <w:sz w:val="28"/>
          <w:szCs w:val="28"/>
        </w:rPr>
        <w:t xml:space="preserve">一、工程地点及承包范围：__厂房屋面防水项目。</w:t>
      </w:r>
    </w:p>
    <w:p>
      <w:pPr>
        <w:ind w:left="0" w:right="0" w:firstLine="560"/>
        <w:spacing w:before="450" w:after="450" w:line="312" w:lineRule="auto"/>
      </w:pPr>
      <w:r>
        <w:rPr>
          <w:rFonts w:ascii="宋体" w:hAnsi="宋体" w:eastAsia="宋体" w:cs="宋体"/>
          <w:color w:val="000"/>
          <w:sz w:val="28"/>
          <w:szCs w:val="28"/>
        </w:rPr>
        <w:t xml:space="preserve">二、承包方式：按双方协商的内部包工包料方式承包。</w:t>
      </w:r>
    </w:p>
    <w:p>
      <w:pPr>
        <w:ind w:left="0" w:right="0" w:firstLine="560"/>
        <w:spacing w:before="450" w:after="450" w:line="312" w:lineRule="auto"/>
      </w:pPr>
      <w:r>
        <w:rPr>
          <w:rFonts w:ascii="宋体" w:hAnsi="宋体" w:eastAsia="宋体" w:cs="宋体"/>
          <w:color w:val="000"/>
          <w:sz w:val="28"/>
          <w:szCs w:val="28"/>
        </w:rPr>
        <w:t xml:space="preserve">三、用料约定：经乙方推荐，采用__牌4mmSBS防水卷材。</w:t>
      </w:r>
    </w:p>
    <w:p>
      <w:pPr>
        <w:ind w:left="0" w:right="0" w:firstLine="560"/>
        <w:spacing w:before="450" w:after="450" w:line="312" w:lineRule="auto"/>
      </w:pPr>
      <w:r>
        <w:rPr>
          <w:rFonts w:ascii="宋体" w:hAnsi="宋体" w:eastAsia="宋体" w:cs="宋体"/>
          <w:color w:val="000"/>
          <w:sz w:val="28"/>
          <w:szCs w:val="28"/>
        </w:rPr>
        <w:t xml:space="preserve">四、工程质量等级及验收约定：本工程质量应达合格标准。乙方应严格按照福建省防水工程新规范标准和甲方要求施工，防水工程应保证不起皮、不空鼓、不分层、不露点、平整均匀，与基层有一定粘结力，达到设计厚度。如不能达到验收等级标准，乙方自愿返工至验收合格并承担由此给造成的任何责任。</w:t>
      </w:r>
    </w:p>
    <w:p>
      <w:pPr>
        <w:ind w:left="0" w:right="0" w:firstLine="560"/>
        <w:spacing w:before="450" w:after="450" w:line="312" w:lineRule="auto"/>
      </w:pPr>
      <w:r>
        <w:rPr>
          <w:rFonts w:ascii="宋体" w:hAnsi="宋体" w:eastAsia="宋体" w:cs="宋体"/>
          <w:color w:val="000"/>
          <w:sz w:val="28"/>
          <w:szCs w:val="28"/>
        </w:rPr>
        <w:t xml:space="preserve">五、工期要求：乙方应配合土建施工工期，确保不耽误土建施工。</w:t>
      </w:r>
    </w:p>
    <w:p>
      <w:pPr>
        <w:ind w:left="0" w:right="0" w:firstLine="560"/>
        <w:spacing w:before="450" w:after="450" w:line="312" w:lineRule="auto"/>
      </w:pPr>
      <w:r>
        <w:rPr>
          <w:rFonts w:ascii="宋体" w:hAnsi="宋体" w:eastAsia="宋体" w:cs="宋体"/>
          <w:color w:val="000"/>
          <w:sz w:val="28"/>
          <w:szCs w:val="28"/>
        </w:rPr>
        <w:t xml:space="preserve">六、工程价款的核算和支付：</w:t>
      </w:r>
    </w:p>
    <w:p>
      <w:pPr>
        <w:ind w:left="0" w:right="0" w:firstLine="560"/>
        <w:spacing w:before="450" w:after="450" w:line="312" w:lineRule="auto"/>
      </w:pPr>
      <w:r>
        <w:rPr>
          <w:rFonts w:ascii="宋体" w:hAnsi="宋体" w:eastAsia="宋体" w:cs="宋体"/>
          <w:color w:val="000"/>
          <w:sz w:val="28"/>
          <w:szCs w:val="28"/>
        </w:rPr>
        <w:t xml:space="preserve">1、工程量计算：按实铺面积计算。</w:t>
      </w:r>
    </w:p>
    <w:p>
      <w:pPr>
        <w:ind w:left="0" w:right="0" w:firstLine="560"/>
        <w:spacing w:before="450" w:after="450" w:line="312" w:lineRule="auto"/>
      </w:pPr>
      <w:r>
        <w:rPr>
          <w:rFonts w:ascii="宋体" w:hAnsi="宋体" w:eastAsia="宋体" w:cs="宋体"/>
          <w:color w:val="000"/>
          <w:sz w:val="28"/>
          <w:szCs w:val="28"/>
        </w:rPr>
        <w:t xml:space="preserve">2、单价：4mm厚SBS防水卷材包工包料22元/平方米。</w:t>
      </w:r>
    </w:p>
    <w:p>
      <w:pPr>
        <w:ind w:left="0" w:right="0" w:firstLine="560"/>
        <w:spacing w:before="450" w:after="450" w:line="312" w:lineRule="auto"/>
      </w:pPr>
      <w:r>
        <w:rPr>
          <w:rFonts w:ascii="宋体" w:hAnsi="宋体" w:eastAsia="宋体" w:cs="宋体"/>
          <w:color w:val="000"/>
          <w:sz w:val="28"/>
          <w:szCs w:val="28"/>
        </w:rPr>
        <w:t xml:space="preserve">3、付款方式：工程完工，工程量经甲方确认后，甲方在20天内付工程结算总造价50%给乙方，其余50%在工程经质检部门验收合格后付清。</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(4)有权对乙方在施工过程中的工程质量进行监督检查，发现问题，可要求乙方整改至合格。</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(1)服从甲方管理，接受甲方的监督。施工前应向甲方提供本工程的施工方案、技术保证措施文件。自行做好放样、测定、抄平、质量自查工作，提交完整的施工资料包括防水工程隐蔽工程验收资料。</w:t>
      </w:r>
    </w:p>
    <w:p>
      <w:pPr>
        <w:ind w:left="0" w:right="0" w:firstLine="560"/>
        <w:spacing w:before="450" w:after="450" w:line="312" w:lineRule="auto"/>
      </w:pPr>
      <w:r>
        <w:rPr>
          <w:rFonts w:ascii="宋体" w:hAnsi="宋体" w:eastAsia="宋体" w:cs="宋体"/>
          <w:color w:val="000"/>
          <w:sz w:val="28"/>
          <w:szCs w:val="28"/>
        </w:rPr>
        <w:t xml:space="preserve">(2)确保提供本工程使用的防水卷材质量合格。即时将防水材料进场，提交防水材料合格证、出厂证、检测报告等内业资料原件。材料如不合格，自愿承担由此引起的任何责任。</w:t>
      </w:r>
    </w:p>
    <w:p>
      <w:pPr>
        <w:ind w:left="0" w:right="0" w:firstLine="560"/>
        <w:spacing w:before="450" w:after="450" w:line="312" w:lineRule="auto"/>
      </w:pPr>
      <w:r>
        <w:rPr>
          <w:rFonts w:ascii="宋体" w:hAnsi="宋体" w:eastAsia="宋体" w:cs="宋体"/>
          <w:color w:val="000"/>
          <w:sz w:val="28"/>
          <w:szCs w:val="28"/>
        </w:rPr>
        <w:t xml:space="preserve">(3)配合本工程整体进度，按甲方提出的施工计划施工，除不可避免的因素外，不得人为拖延。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(4)遵守施工现场的各项规章制度，确保安全、文明施工。不得有违规行为，否则自愿接受甲方的处罚。</w:t>
      </w:r>
    </w:p>
    <w:p>
      <w:pPr>
        <w:ind w:left="0" w:right="0" w:firstLine="560"/>
        <w:spacing w:before="450" w:after="450" w:line="312" w:lineRule="auto"/>
      </w:pPr>
      <w:r>
        <w:rPr>
          <w:rFonts w:ascii="宋体" w:hAnsi="宋体" w:eastAsia="宋体" w:cs="宋体"/>
          <w:color w:val="000"/>
          <w:sz w:val="28"/>
          <w:szCs w:val="28"/>
        </w:rPr>
        <w:t xml:space="preserve">(5)严格按防水工程标准规范施工，发现问题，及时自行解决，确保工程质量达到合格标准，并对工程保修三年。三年内如有质量问题，甲方应在24小时内到场承担保修义务。</w:t>
      </w:r>
    </w:p>
    <w:p>
      <w:pPr>
        <w:ind w:left="0" w:right="0" w:firstLine="560"/>
        <w:spacing w:before="450" w:after="450" w:line="312" w:lineRule="auto"/>
      </w:pPr>
      <w:r>
        <w:rPr>
          <w:rFonts w:ascii="宋体" w:hAnsi="宋体" w:eastAsia="宋体" w:cs="宋体"/>
          <w:color w:val="000"/>
          <w:sz w:val="28"/>
          <w:szCs w:val="28"/>
        </w:rPr>
        <w:t xml:space="preserve">(6)对本班组施工操作人员进行上岗考核，所有施工人员均应有身份证、暂住证、建筑防水施工人员岗位合格证书，严禁使用童工和未成年人。施工操作期间，管理人员不得离开现场。</w:t>
      </w:r>
    </w:p>
    <w:p>
      <w:pPr>
        <w:ind w:left="0" w:right="0" w:firstLine="560"/>
        <w:spacing w:before="450" w:after="450" w:line="312" w:lineRule="auto"/>
      </w:pPr>
      <w:r>
        <w:rPr>
          <w:rFonts w:ascii="宋体" w:hAnsi="宋体" w:eastAsia="宋体" w:cs="宋体"/>
          <w:color w:val="000"/>
          <w:sz w:val="28"/>
          <w:szCs w:val="28"/>
        </w:rPr>
        <w:t xml:space="preserve">(7)对本分项工程的质量、安全、工期负全部责任。</w:t>
      </w:r>
    </w:p>
    <w:p>
      <w:pPr>
        <w:ind w:left="0" w:right="0" w:firstLine="560"/>
        <w:spacing w:before="450" w:after="450" w:line="312" w:lineRule="auto"/>
      </w:pPr>
      <w:r>
        <w:rPr>
          <w:rFonts w:ascii="宋体" w:hAnsi="宋体" w:eastAsia="宋体" w:cs="宋体"/>
          <w:color w:val="000"/>
          <w:sz w:val="28"/>
          <w:szCs w:val="28"/>
        </w:rPr>
        <w:t xml:space="preserve">九、其它事项：如乙方不服从甲方管理，不能保证工程质量、安全生产、文明施工，故意拖延工期，甲方有权终止本合同，由此引起的损失由乙方自行承担。</w:t>
      </w:r>
    </w:p>
    <w:p>
      <w:pPr>
        <w:ind w:left="0" w:right="0" w:firstLine="560"/>
        <w:spacing w:before="450" w:after="450" w:line="312" w:lineRule="auto"/>
      </w:pPr>
      <w:r>
        <w:rPr>
          <w:rFonts w:ascii="宋体" w:hAnsi="宋体" w:eastAsia="宋体" w:cs="宋体"/>
          <w:color w:val="000"/>
          <w:sz w:val="28"/>
          <w:szCs w:val="28"/>
        </w:rPr>
        <w:t xml:space="preserve">十、本合同未尽事宜，双方可另定补充协议，经双方签字后与本合同具同等效力。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十一、本合同一式二份，甲、乙双方各执一份，本合同自签字后生效，至工程保修期满时终止。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2026-08-01T12:34:47+08:00</dcterms:created>
  <dcterms:modified xsi:type="dcterms:W3CDTF">2026-08-01T12:34:47+08:00</dcterms:modified>
</cp:coreProperties>
</file>

<file path=docProps/custom.xml><?xml version="1.0" encoding="utf-8"?>
<Properties xmlns="http://schemas.openxmlformats.org/officeDocument/2006/custom-properties" xmlns:vt="http://schemas.openxmlformats.org/officeDocument/2006/docPropsVTypes"/>
</file>