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2025年楼面防水工程合同大全(四篇)</w:t>
      </w:r>
      <w:bookmarkEnd w:id="1"/>
    </w:p>
    <w:p>
      <w:pPr>
        <w:jc w:val="center"/>
        <w:spacing w:before="0" w:after="450"/>
      </w:pPr>
      <w:r>
        <w:rPr>
          <w:rFonts w:ascii="Arial" w:hAnsi="Arial" w:eastAsia="Arial" w:cs="Arial"/>
          <w:color w:val="999999"/>
          <w:sz w:val="20"/>
          <w:szCs w:val="20"/>
        </w:rPr>
        <w:t xml:space="preserve">来源：网络  作者：青灯古佛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楼面防水工程合同一承建方乙方：根据《中华人民共和国民法典》与《建筑安装工程承包条例》规定，经甲乙双方同意，签署下列合同。此合同受法律保护，双方代表必须履行合同签订的义务，中途一方不得擅自更改或解除，望双方共同执行。1、工程名称：经济开发区医...</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楼面防水工程合同一</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1、工程名称：经济开发区医院楼顶防水</w:t>
      </w:r>
    </w:p>
    <w:p>
      <w:pPr>
        <w:ind w:left="0" w:right="0" w:firstLine="560"/>
        <w:spacing w:before="450" w:after="450" w:line="312" w:lineRule="auto"/>
      </w:pPr>
      <w:r>
        <w:rPr>
          <w:rFonts w:ascii="宋体" w:hAnsi="宋体" w:eastAsia="宋体" w:cs="宋体"/>
          <w:color w:val="000"/>
          <w:sz w:val="28"/>
          <w:szCs w:val="28"/>
        </w:rPr>
        <w:t xml:space="preserve">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3、承建方式：由乙方包工包料。</w:t>
      </w:r>
    </w:p>
    <w:p>
      <w:pPr>
        <w:ind w:left="0" w:right="0" w:firstLine="560"/>
        <w:spacing w:before="450" w:after="450" w:line="312" w:lineRule="auto"/>
      </w:pPr>
      <w:r>
        <w:rPr>
          <w:rFonts w:ascii="宋体" w:hAnsi="宋体" w:eastAsia="宋体" w:cs="宋体"/>
          <w:color w:val="000"/>
          <w:sz w:val="28"/>
          <w:szCs w:val="28"/>
        </w:rPr>
        <w:t xml:space="preserve">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按照《中华人民共和国经济合同法》的原则，结合湖北省武汉市有关规定和本工程的具体情况，经甲乙双方协商一致，签订本合同。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2、工程地点：武汉鑫民宾馆</w:t>
      </w:r>
    </w:p>
    <w:p>
      <w:pPr>
        <w:ind w:left="0" w:right="0" w:firstLine="560"/>
        <w:spacing w:before="450" w:after="450" w:line="312" w:lineRule="auto"/>
      </w:pPr>
      <w:r>
        <w:rPr>
          <w:rFonts w:ascii="宋体" w:hAnsi="宋体" w:eastAsia="宋体" w:cs="宋体"/>
          <w:color w:val="000"/>
          <w:sz w:val="28"/>
          <w:szCs w:val="28"/>
        </w:rPr>
        <w:t xml:space="preserve">3、施工方案及材料说明：</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第三条 工程质量要求及工作范围</w:t>
      </w:r>
    </w:p>
    <w:p>
      <w:pPr>
        <w:ind w:left="0" w:right="0" w:firstLine="560"/>
        <w:spacing w:before="450" w:after="450" w:line="312" w:lineRule="auto"/>
      </w:pPr>
      <w:r>
        <w:rPr>
          <w:rFonts w:ascii="宋体" w:hAnsi="宋体" w:eastAsia="宋体" w:cs="宋体"/>
          <w:color w:val="000"/>
          <w:sz w:val="28"/>
          <w:szCs w:val="28"/>
        </w:rPr>
        <w:t xml:space="preserve">1、保证材料质量及工程质量</w:t>
      </w:r>
    </w:p>
    <w:p>
      <w:pPr>
        <w:ind w:left="0" w:right="0" w:firstLine="560"/>
        <w:spacing w:before="450" w:after="450" w:line="312" w:lineRule="auto"/>
      </w:pPr>
      <w:r>
        <w:rPr>
          <w:rFonts w:ascii="宋体" w:hAnsi="宋体" w:eastAsia="宋体" w:cs="宋体"/>
          <w:color w:val="000"/>
          <w:sz w:val="28"/>
          <w:szCs w:val="28"/>
        </w:rPr>
        <w:t xml:space="preserve">2、第四条</w:t>
      </w:r>
    </w:p>
    <w:p>
      <w:pPr>
        <w:ind w:left="0" w:right="0" w:firstLine="560"/>
        <w:spacing w:before="450" w:after="450" w:line="312" w:lineRule="auto"/>
      </w:pPr>
      <w:r>
        <w:rPr>
          <w:rFonts w:ascii="宋体" w:hAnsi="宋体" w:eastAsia="宋体" w:cs="宋体"/>
          <w:color w:val="000"/>
          <w:sz w:val="28"/>
          <w:szCs w:val="28"/>
        </w:rPr>
        <w:t xml:space="preserve">第五条 安全施工</w:t>
      </w:r>
    </w:p>
    <w:p>
      <w:pPr>
        <w:ind w:left="0" w:right="0" w:firstLine="560"/>
        <w:spacing w:before="450" w:after="450" w:line="312" w:lineRule="auto"/>
      </w:pPr>
      <w:r>
        <w:rPr>
          <w:rFonts w:ascii="宋体" w:hAnsi="宋体" w:eastAsia="宋体" w:cs="宋体"/>
          <w:color w:val="000"/>
          <w:sz w:val="28"/>
          <w:szCs w:val="28"/>
        </w:rPr>
        <w:t xml:space="preserve">乙方要按有关规定，采取安全防护措施。承担由于安全措施不利而造成的责任和因此发生的费用。甲方负责提供工人保险。甲方向乙方提供水电供应及施工方便。</w:t>
      </w:r>
    </w:p>
    <w:p>
      <w:pPr>
        <w:ind w:left="0" w:right="0" w:firstLine="560"/>
        <w:spacing w:before="450" w:after="450" w:line="312" w:lineRule="auto"/>
      </w:pPr>
      <w:r>
        <w:rPr>
          <w:rFonts w:ascii="宋体" w:hAnsi="宋体" w:eastAsia="宋体" w:cs="宋体"/>
          <w:color w:val="000"/>
          <w:sz w:val="28"/>
          <w:szCs w:val="28"/>
        </w:rPr>
        <w:t xml:space="preserve">第六条 验收及付款方式</w:t>
      </w:r>
    </w:p>
    <w:p>
      <w:pPr>
        <w:ind w:left="0" w:right="0" w:firstLine="560"/>
        <w:spacing w:before="450" w:after="450" w:line="312" w:lineRule="auto"/>
      </w:pPr>
      <w:r>
        <w:rPr>
          <w:rFonts w:ascii="宋体" w:hAnsi="宋体" w:eastAsia="宋体" w:cs="宋体"/>
          <w:color w:val="000"/>
          <w:sz w:val="28"/>
          <w:szCs w:val="28"/>
        </w:rPr>
        <w:t xml:space="preserve">乙方进场后，甲方必须派一负责人配合乙方，工程要按要求施工，工程完工后，通知甲方进行质量检查验收签字，经验收合格后方可退场。工程保质期五年，五年内如果出现质量问题，乙方无条件修复。</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工程验收合格后，凭验收签字单据结算，先付50%余下30%经下雨不漏水验收后付款，剩下20%为质量保证金，一年后付清。</w:t>
      </w:r>
    </w:p>
    <w:p>
      <w:pPr>
        <w:ind w:left="0" w:right="0" w:firstLine="560"/>
        <w:spacing w:before="450" w:after="450" w:line="312" w:lineRule="auto"/>
      </w:pPr>
      <w:r>
        <w:rPr>
          <w:rFonts w:ascii="宋体" w:hAnsi="宋体" w:eastAsia="宋体" w:cs="宋体"/>
          <w:color w:val="000"/>
          <w:sz w:val="28"/>
          <w:szCs w:val="28"/>
        </w:rPr>
        <w:t xml:space="preserve">第八条 本合同签订日起，即具有法律效力，双方必须完全履约， 不得任意解除，若发生纠纷，双方应及时协商解决;协商不成时。任何一方均可向本合同履行地合同仲裁机构申请仲裁或由本合同履行地的人民法院起诉。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本合同一式两份，双方各持一份，自双方签字盖章后生 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1、工程地点：毛庄镇一中校园内</w:t>
      </w:r>
    </w:p>
    <w:p>
      <w:pPr>
        <w:ind w:left="0" w:right="0" w:firstLine="560"/>
        <w:spacing w:before="450" w:after="450" w:line="312" w:lineRule="auto"/>
      </w:pPr>
      <w:r>
        <w:rPr>
          <w:rFonts w:ascii="宋体" w:hAnsi="宋体" w:eastAsia="宋体" w:cs="宋体"/>
          <w:color w:val="000"/>
          <w:sz w:val="28"/>
          <w:szCs w:val="28"/>
        </w:rPr>
        <w:t xml:space="preserve">2、工程名称：毛庄镇一中一号楼、二号楼、门岗楼顶防水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二、 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三、 主材选用及工程价款等：</w:t>
      </w:r>
    </w:p>
    <w:p>
      <w:pPr>
        <w:ind w:left="0" w:right="0" w:firstLine="560"/>
        <w:spacing w:before="450" w:after="450" w:line="312" w:lineRule="auto"/>
      </w:pPr>
      <w:r>
        <w:rPr>
          <w:rFonts w:ascii="宋体" w:hAnsi="宋体" w:eastAsia="宋体" w:cs="宋体"/>
          <w:color w:val="000"/>
          <w:sz w:val="28"/>
          <w:szCs w:val="28"/>
        </w:rPr>
        <w:t xml:space="preserve">1、 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四、 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五、 工程质量：</w:t>
      </w:r>
    </w:p>
    <w:p>
      <w:pPr>
        <w:ind w:left="0" w:right="0" w:firstLine="560"/>
        <w:spacing w:before="450" w:after="450" w:line="312" w:lineRule="auto"/>
      </w:pPr>
      <w:r>
        <w:rPr>
          <w:rFonts w:ascii="宋体" w:hAnsi="宋体" w:eastAsia="宋体" w:cs="宋体"/>
          <w:color w:val="000"/>
          <w:sz w:val="28"/>
          <w:szCs w:val="28"/>
        </w:rPr>
        <w:t xml:space="preserve">1、工程质量标准：合格工程质量标准。</w:t>
      </w:r>
    </w:p>
    <w:p>
      <w:pPr>
        <w:ind w:left="0" w:right="0" w:firstLine="560"/>
        <w:spacing w:before="450" w:after="450" w:line="312" w:lineRule="auto"/>
      </w:pPr>
      <w:r>
        <w:rPr>
          <w:rFonts w:ascii="宋体" w:hAnsi="宋体" w:eastAsia="宋体" w:cs="宋体"/>
          <w:color w:val="000"/>
          <w:sz w:val="28"/>
          <w:szCs w:val="28"/>
        </w:rPr>
        <w:t xml:space="preserve">2、承包人施工质量必须达到国家现行规范、标准、图集和设计图纸的规定。并符合发包人的要求。工程施工质量必须符合«弹性体改性沥青防水卷材»(gb18242-20xx)，防水施工所用的材料必须有产品合格证书和性能检测报告。不合格的严禁使用。工程质量保修期从竣工验收通过之日起计为五年。</w:t>
      </w:r>
    </w:p>
    <w:p>
      <w:pPr>
        <w:ind w:left="0" w:right="0" w:firstLine="560"/>
        <w:spacing w:before="450" w:after="450" w:line="312" w:lineRule="auto"/>
      </w:pPr>
      <w:r>
        <w:rPr>
          <w:rFonts w:ascii="宋体" w:hAnsi="宋体" w:eastAsia="宋体" w:cs="宋体"/>
          <w:color w:val="000"/>
          <w:sz w:val="28"/>
          <w:szCs w:val="28"/>
        </w:rPr>
        <w:t xml:space="preserve">六、合同价款与支付方式</w:t>
      </w:r>
    </w:p>
    <w:p>
      <w:pPr>
        <w:ind w:left="0" w:right="0" w:firstLine="560"/>
        <w:spacing w:before="450" w:after="450" w:line="312" w:lineRule="auto"/>
      </w:pPr>
      <w:r>
        <w:rPr>
          <w:rFonts w:ascii="宋体" w:hAnsi="宋体" w:eastAsia="宋体" w:cs="宋体"/>
          <w:color w:val="000"/>
          <w:sz w:val="28"/>
          <w:szCs w:val="28"/>
        </w:rPr>
        <w:t xml:space="preserve">按承包人实际完成的、且达到质量标准的工程量，每平方米铺贴面积 40 元。不再另计任何费用。达不到质量标准时，由承包人返工，因返工给发包人造成损失的，应赔偿发包人的损失;承包人拒绝返工的、或工期严重滞后时，由发包人另外组织施工单位进行施工，承包人已经施工的工程量，发包人可拒付任何费用，承包人对此无任何异议。</w:t>
      </w:r>
    </w:p>
    <w:p>
      <w:pPr>
        <w:ind w:left="0" w:right="0" w:firstLine="560"/>
        <w:spacing w:before="450" w:after="450" w:line="312" w:lineRule="auto"/>
      </w:pPr>
      <w:r>
        <w:rPr>
          <w:rFonts w:ascii="宋体" w:hAnsi="宋体" w:eastAsia="宋体" w:cs="宋体"/>
          <w:color w:val="000"/>
          <w:sz w:val="28"/>
          <w:szCs w:val="28"/>
        </w:rPr>
        <w:t xml:space="preserve">九、甲方承诺按照合同约定的期限和方式支付合同价款。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 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2、 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楼面防水工程合同四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承建方乙方：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1、 工程名称：神府经济开发区医院楼顶防水</w:t>
      </w:r>
    </w:p>
    <w:p>
      <w:pPr>
        <w:ind w:left="0" w:right="0" w:firstLine="560"/>
        <w:spacing w:before="450" w:after="450" w:line="312" w:lineRule="auto"/>
      </w:pPr>
      <w:r>
        <w:rPr>
          <w:rFonts w:ascii="宋体" w:hAnsi="宋体" w:eastAsia="宋体" w:cs="宋体"/>
          <w:color w:val="000"/>
          <w:sz w:val="28"/>
          <w:szCs w:val="28"/>
        </w:rPr>
        <w:t xml:space="preserve">2、 工 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3、 承建方式：由乙方包工包料。</w:t>
      </w:r>
    </w:p>
    <w:p>
      <w:pPr>
        <w:ind w:left="0" w:right="0" w:firstLine="560"/>
        <w:spacing w:before="450" w:after="450" w:line="312" w:lineRule="auto"/>
      </w:pPr>
      <w:r>
        <w:rPr>
          <w:rFonts w:ascii="宋体" w:hAnsi="宋体" w:eastAsia="宋体" w:cs="宋体"/>
          <w:color w:val="000"/>
          <w:sz w:val="28"/>
          <w:szCs w:val="28"/>
        </w:rPr>
        <w:t xml:space="preserve">4、 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