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个人还款合同协议书三篇(精选)</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还款合同协议书一贷款方：________借款方：________保证方：________(借款合同中应否有保证方，应视借款方是否具有银行规定的一定比例的自有资金和适销适用的物资、财产，或者根据借贷一方或双方是否提出担保要求来确定。)借款...</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 按照归还借款,双方经过友好协商，就有关事项协议如下：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 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 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 本合同经 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 (公章) 代表人：</w:t>
      </w:r>
    </w:p>
    <w:p>
      <w:pPr>
        <w:ind w:left="0" w:right="0" w:firstLine="560"/>
        <w:spacing w:before="450" w:after="450" w:line="312" w:lineRule="auto"/>
      </w:pPr>
      <w:r>
        <w:rPr>
          <w:rFonts w:ascii="宋体" w:hAnsi="宋体" w:eastAsia="宋体" w:cs="宋体"/>
          <w:color w:val="000"/>
          <w:sz w:val="28"/>
          <w:szCs w:val="28"/>
        </w:rPr>
        <w:t xml:space="preserve">乙方： (公章) 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